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Default="00D942C8" w:rsidP="00A926B4">
      <w:pPr>
        <w:spacing w:line="196" w:lineRule="auto"/>
        <w:jc w:val="both"/>
        <w:rPr>
          <w:rFonts w:ascii="Arial" w:hAnsi="Arial" w:cs="Arial"/>
          <w:color w:val="000000"/>
          <w:spacing w:val="18"/>
          <w:w w:val="90"/>
          <w:sz w:val="32"/>
        </w:rPr>
      </w:pPr>
      <w:r>
        <w:rPr>
          <w:rFonts w:ascii="Arial" w:hAnsi="Arial" w:cs="Arial"/>
          <w:color w:val="000000"/>
          <w:spacing w:val="18"/>
          <w:w w:val="90"/>
          <w:sz w:val="32"/>
        </w:rPr>
        <w:tab/>
      </w:r>
      <w:r>
        <w:rPr>
          <w:rFonts w:ascii="Arial" w:hAnsi="Arial" w:cs="Arial"/>
          <w:color w:val="000000"/>
          <w:spacing w:val="18"/>
          <w:w w:val="90"/>
          <w:sz w:val="32"/>
        </w:rPr>
        <w:tab/>
      </w: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413A43"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sidR="000A09C4">
        <w:rPr>
          <w:rFonts w:ascii="Arial" w:hAnsi="Arial" w:cs="Arial"/>
          <w:b/>
          <w:color w:val="000000"/>
          <w:sz w:val="48"/>
        </w:rPr>
        <w:t>Notice</w:t>
      </w:r>
      <w:r w:rsidR="00413A43">
        <w:rPr>
          <w:rFonts w:ascii="Arial" w:hAnsi="Arial" w:cs="Arial"/>
          <w:b/>
          <w:color w:val="000000"/>
          <w:sz w:val="48"/>
        </w:rPr>
        <w:t xml:space="preserve"> </w:t>
      </w:r>
    </w:p>
    <w:p w:rsidR="00D942C8" w:rsidRPr="00413A43" w:rsidRDefault="00413A43" w:rsidP="00A926B4">
      <w:pPr>
        <w:spacing w:line="196" w:lineRule="auto"/>
        <w:jc w:val="center"/>
        <w:rPr>
          <w:rFonts w:ascii="Arial" w:hAnsi="Arial" w:cs="Arial"/>
          <w:b/>
          <w:color w:val="000000"/>
          <w:sz w:val="40"/>
          <w:szCs w:val="40"/>
        </w:rPr>
      </w:pPr>
      <w:r w:rsidRPr="00413A43">
        <w:rPr>
          <w:rFonts w:ascii="Arial" w:hAnsi="Arial" w:cs="Arial"/>
          <w:b/>
          <w:color w:val="000000"/>
          <w:sz w:val="40"/>
          <w:szCs w:val="40"/>
        </w:rPr>
        <w:t>(Employment)</w:t>
      </w:r>
    </w:p>
    <w:p w:rsidR="00D942C8" w:rsidRDefault="00D942C8" w:rsidP="00A926B4">
      <w:pPr>
        <w:spacing w:line="196" w:lineRule="auto"/>
        <w:jc w:val="both"/>
        <w:rPr>
          <w:rFonts w:ascii="Arial" w:hAnsi="Arial" w:cs="Arial"/>
          <w:color w:val="000000"/>
          <w:spacing w:val="18"/>
          <w:w w:val="90"/>
          <w:sz w:val="32"/>
        </w:rPr>
      </w:pP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8502F3" w:rsidRPr="00D942C8" w:rsidRDefault="008502F3" w:rsidP="00A926B4">
      <w:pPr>
        <w:spacing w:line="196" w:lineRule="auto"/>
        <w:jc w:val="both"/>
        <w:rPr>
          <w:rFonts w:ascii="Arial" w:hAnsi="Arial" w:cs="Arial"/>
          <w:b/>
          <w:color w:val="000000"/>
          <w:u w:val="single"/>
        </w:rPr>
      </w:pPr>
    </w:p>
    <w:p w:rsidR="00B63229" w:rsidRPr="00D942C8" w:rsidRDefault="00B63229" w:rsidP="00B63229">
      <w:pPr>
        <w:spacing w:line="276" w:lineRule="auto"/>
        <w:jc w:val="both"/>
        <w:rPr>
          <w:rFonts w:ascii="Arial" w:hAnsi="Arial" w:cs="Arial"/>
          <w:color w:val="000000"/>
          <w:spacing w:val="-4"/>
        </w:rPr>
      </w:pPr>
      <w:r w:rsidRPr="00D942C8">
        <w:rPr>
          <w:rFonts w:ascii="Arial" w:hAnsi="Arial" w:cs="Arial"/>
          <w:color w:val="000000"/>
          <w:spacing w:val="-4"/>
        </w:rPr>
        <w:t xml:space="preserve">Northern Ireland Hospice (NIH) is committed to protecting the privacy of everyone who uses our care services (as patients or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t>
      </w:r>
      <w:proofErr w:type="gramStart"/>
      <w:r w:rsidRPr="00D942C8">
        <w:rPr>
          <w:rFonts w:ascii="Arial" w:hAnsi="Arial" w:cs="Arial"/>
          <w:color w:val="000000"/>
          <w:spacing w:val="-4"/>
        </w:rPr>
        <w:t>whom</w:t>
      </w:r>
      <w:proofErr w:type="gramEnd"/>
      <w:r w:rsidRPr="00D942C8">
        <w:rPr>
          <w:rFonts w:ascii="Arial" w:hAnsi="Arial" w:cs="Arial"/>
          <w:color w:val="000000"/>
          <w:spacing w:val="-4"/>
        </w:rPr>
        <w:t xml:space="preserve"> we share it with, and on what legal basis.  It also explains the steps we take to keep data</w:t>
      </w:r>
      <w:bookmarkStart w:id="0" w:name="_GoBack"/>
      <w:bookmarkEnd w:id="0"/>
      <w:r w:rsidRPr="00D942C8">
        <w:rPr>
          <w:rFonts w:ascii="Arial" w:hAnsi="Arial" w:cs="Arial"/>
          <w:color w:val="000000"/>
          <w:spacing w:val="-4"/>
        </w:rPr>
        <w:t xml:space="preserve"> secure and ensures that you remain informed with regard to your rights and in control of your information. We will only use personal data that we collect in line with all applicable laws, including the General Data Protection Regulation (GDPR)</w:t>
      </w:r>
    </w:p>
    <w:p w:rsidR="008E7B18" w:rsidRPr="00D942C8" w:rsidRDefault="008E7B18"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Pr="00D942C8" w:rsidRDefault="00F859FB"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Care Services (</w:t>
      </w:r>
      <w:r w:rsidR="00FB0F16" w:rsidRPr="00D942C8">
        <w:rPr>
          <w:rFonts w:ascii="Arial" w:hAnsi="Arial" w:cs="Arial"/>
          <w:color w:val="000000"/>
          <w:spacing w:val="-4"/>
        </w:rPr>
        <w:t>Patients</w:t>
      </w:r>
      <w:r w:rsidRPr="00D942C8">
        <w:rPr>
          <w:rFonts w:ascii="Arial" w:hAnsi="Arial" w:cs="Arial"/>
          <w:color w:val="000000"/>
          <w:spacing w:val="-4"/>
        </w:rPr>
        <w:t xml:space="preserve">,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xml:space="preserve"> and Family)</w:t>
      </w: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225D1D" w:rsidRDefault="00FB0F16" w:rsidP="00A926B4">
      <w:pPr>
        <w:pStyle w:val="ListParagraph"/>
        <w:numPr>
          <w:ilvl w:val="0"/>
          <w:numId w:val="16"/>
        </w:numPr>
        <w:spacing w:line="276" w:lineRule="auto"/>
        <w:ind w:left="0" w:firstLine="0"/>
        <w:jc w:val="both"/>
        <w:rPr>
          <w:rFonts w:ascii="Arial" w:hAnsi="Arial" w:cs="Arial"/>
          <w:b/>
          <w:color w:val="000000"/>
          <w:spacing w:val="-4"/>
        </w:rPr>
      </w:pPr>
      <w:r w:rsidRPr="00225D1D">
        <w:rPr>
          <w:rFonts w:ascii="Arial" w:hAnsi="Arial" w:cs="Arial"/>
          <w:b/>
          <w:color w:val="000000"/>
          <w:spacing w:val="-7"/>
        </w:rPr>
        <w:t>Employment (recruitment candidates and employees)</w:t>
      </w:r>
      <w:r w:rsidR="00D942C8" w:rsidRPr="00225D1D">
        <w:rPr>
          <w:rFonts w:ascii="Arial" w:hAnsi="Arial" w:cs="Arial"/>
          <w:b/>
          <w:color w:val="000000"/>
          <w:spacing w:val="-7"/>
        </w:rPr>
        <w:t xml:space="preserve"> and Volunteers</w:t>
      </w:r>
      <w:r w:rsidRPr="00225D1D">
        <w:rPr>
          <w:rFonts w:ascii="Arial" w:hAnsi="Arial" w:cs="Arial"/>
          <w:b/>
          <w:color w:val="000000"/>
          <w:spacing w:val="-7"/>
        </w:rPr>
        <w:t xml:space="preserve"> </w:t>
      </w:r>
    </w:p>
    <w:p w:rsidR="00225D1D" w:rsidRPr="00225D1D" w:rsidRDefault="00225D1D" w:rsidP="00225D1D">
      <w:pPr>
        <w:pStyle w:val="ListParagraph"/>
        <w:numPr>
          <w:ilvl w:val="1"/>
          <w:numId w:val="16"/>
        </w:numPr>
        <w:jc w:val="both"/>
        <w:rPr>
          <w:rFonts w:ascii="Arial" w:hAnsi="Arial" w:cs="Arial"/>
          <w:color w:val="000000"/>
          <w:spacing w:val="-7"/>
        </w:rPr>
      </w:pPr>
      <w:r w:rsidRPr="00225D1D">
        <w:rPr>
          <w:rFonts w:ascii="Arial" w:hAnsi="Arial" w:cs="Arial"/>
          <w:color w:val="000000"/>
          <w:spacing w:val="-7"/>
        </w:rPr>
        <w:t>What types of personal data do we handle?</w:t>
      </w:r>
    </w:p>
    <w:p w:rsidR="00225D1D" w:rsidRDefault="00225D1D" w:rsidP="00225D1D">
      <w:pPr>
        <w:pStyle w:val="ListParagraph"/>
        <w:numPr>
          <w:ilvl w:val="1"/>
          <w:numId w:val="16"/>
        </w:numPr>
        <w:jc w:val="both"/>
        <w:rPr>
          <w:rFonts w:ascii="Arial" w:hAnsi="Arial" w:cs="Arial"/>
          <w:color w:val="000000"/>
          <w:spacing w:val="-7"/>
        </w:rPr>
      </w:pPr>
      <w:r w:rsidRPr="00225D1D">
        <w:rPr>
          <w:rFonts w:ascii="Arial" w:hAnsi="Arial" w:cs="Arial"/>
          <w:color w:val="000000"/>
          <w:spacing w:val="-7"/>
        </w:rPr>
        <w:t>What is the purpose of processing this data?</w:t>
      </w:r>
    </w:p>
    <w:p w:rsidR="00225D1D" w:rsidRDefault="00225D1D" w:rsidP="00225D1D">
      <w:pPr>
        <w:pStyle w:val="ListParagraph"/>
        <w:numPr>
          <w:ilvl w:val="1"/>
          <w:numId w:val="16"/>
        </w:numPr>
        <w:jc w:val="both"/>
        <w:rPr>
          <w:rFonts w:ascii="Arial" w:hAnsi="Arial" w:cs="Arial"/>
          <w:color w:val="000000"/>
          <w:spacing w:val="-7"/>
        </w:rPr>
      </w:pPr>
      <w:r>
        <w:rPr>
          <w:rFonts w:ascii="Arial" w:hAnsi="Arial" w:cs="Arial"/>
          <w:color w:val="000000"/>
          <w:spacing w:val="-7"/>
        </w:rPr>
        <w:t>Sharing of your Data</w:t>
      </w:r>
    </w:p>
    <w:p w:rsidR="00225D1D" w:rsidRPr="00225D1D" w:rsidRDefault="00225D1D" w:rsidP="00225D1D">
      <w:pPr>
        <w:pStyle w:val="ListParagraph"/>
        <w:spacing w:line="276" w:lineRule="auto"/>
        <w:jc w:val="both"/>
        <w:rPr>
          <w:rFonts w:ascii="Arial" w:hAnsi="Arial" w:cs="Arial"/>
          <w:b/>
          <w:color w:val="000000"/>
          <w:spacing w:val="-4"/>
        </w:rPr>
      </w:pP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Education</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Retail and Café</w:t>
      </w:r>
    </w:p>
    <w:p w:rsidR="00FB0F16"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 xml:space="preserve">Members </w:t>
      </w:r>
      <w:r w:rsidR="007162EF">
        <w:rPr>
          <w:rFonts w:ascii="Arial" w:hAnsi="Arial" w:cs="Arial"/>
          <w:color w:val="000000"/>
          <w:spacing w:val="-4"/>
        </w:rPr>
        <w:t>and Trustees</w:t>
      </w:r>
    </w:p>
    <w:p w:rsidR="003534A4" w:rsidRDefault="003534A4" w:rsidP="00A926B4">
      <w:pPr>
        <w:pStyle w:val="ListParagraph"/>
        <w:numPr>
          <w:ilvl w:val="0"/>
          <w:numId w:val="16"/>
        </w:numPr>
        <w:spacing w:line="276" w:lineRule="auto"/>
        <w:ind w:left="0" w:firstLine="0"/>
        <w:jc w:val="both"/>
        <w:rPr>
          <w:rFonts w:ascii="Arial" w:hAnsi="Arial" w:cs="Arial"/>
          <w:color w:val="000000"/>
          <w:spacing w:val="-4"/>
        </w:rPr>
      </w:pPr>
      <w:r>
        <w:rPr>
          <w:rFonts w:ascii="Arial" w:hAnsi="Arial" w:cs="Arial"/>
          <w:color w:val="000000"/>
          <w:spacing w:val="-4"/>
        </w:rPr>
        <w:t>Service Providers</w:t>
      </w:r>
    </w:p>
    <w:p w:rsidR="001F779F" w:rsidRPr="00225D1D"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225D1D">
        <w:rPr>
          <w:rFonts w:ascii="Arial" w:hAnsi="Arial" w:cs="Arial"/>
          <w:b/>
          <w:color w:val="000000"/>
          <w:spacing w:val="-4"/>
        </w:rPr>
        <w:t>General Information</w:t>
      </w:r>
    </w:p>
    <w:p w:rsidR="00A926B4" w:rsidRDefault="00A926B4" w:rsidP="00A926B4">
      <w:pPr>
        <w:pStyle w:val="ListParagraph"/>
        <w:spacing w:line="276" w:lineRule="auto"/>
        <w:ind w:left="0"/>
        <w:jc w:val="both"/>
        <w:rPr>
          <w:rFonts w:ascii="Arial" w:hAnsi="Arial" w:cs="Arial"/>
          <w:color w:val="000000"/>
          <w:spacing w:val="-4"/>
        </w:rPr>
      </w:pPr>
    </w:p>
    <w:p w:rsidR="00FA3CF8" w:rsidRPr="00D942C8" w:rsidRDefault="00FA3CF8" w:rsidP="00A926B4">
      <w:pPr>
        <w:jc w:val="both"/>
        <w:rPr>
          <w:rFonts w:ascii="Arial" w:hAnsi="Arial" w:cs="Arial"/>
          <w:color w:val="000000"/>
          <w:spacing w:val="-7"/>
        </w:rPr>
      </w:pPr>
    </w:p>
    <w:p w:rsidR="00FA3CF8" w:rsidRPr="00D942C8" w:rsidRDefault="00FA3CF8" w:rsidP="00A926B4">
      <w:pPr>
        <w:jc w:val="both"/>
        <w:rPr>
          <w:rFonts w:ascii="Arial" w:hAnsi="Arial" w:cs="Arial"/>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3.0 Employment, Volunteering and Training Records</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4F65BD" w:rsidRPr="00D942C8" w:rsidRDefault="004F65BD" w:rsidP="00A926B4">
      <w:pPr>
        <w:jc w:val="both"/>
        <w:rPr>
          <w:rFonts w:ascii="Arial" w:hAnsi="Arial" w:cs="Arial"/>
          <w:color w:val="000000"/>
          <w:spacing w:val="-7"/>
        </w:rPr>
      </w:pPr>
    </w:p>
    <w:p w:rsidR="00FA3CF8" w:rsidRPr="00D942C8" w:rsidRDefault="00FA3CF8" w:rsidP="00A926B4">
      <w:pPr>
        <w:jc w:val="both"/>
        <w:rPr>
          <w:rFonts w:ascii="Arial" w:hAnsi="Arial" w:cs="Arial"/>
          <w:color w:val="000000"/>
          <w:spacing w:val="-7"/>
        </w:rPr>
      </w:pPr>
      <w:r w:rsidRPr="00D942C8">
        <w:rPr>
          <w:rFonts w:ascii="Arial" w:hAnsi="Arial" w:cs="Arial"/>
          <w:color w:val="000000"/>
          <w:spacing w:val="-7"/>
        </w:rPr>
        <w:t xml:space="preserve">NIH </w:t>
      </w:r>
      <w:proofErr w:type="gramStart"/>
      <w:r w:rsidRPr="00D942C8">
        <w:rPr>
          <w:rFonts w:ascii="Arial" w:hAnsi="Arial" w:cs="Arial"/>
          <w:color w:val="000000"/>
          <w:spacing w:val="-7"/>
        </w:rPr>
        <w:t>collects,</w:t>
      </w:r>
      <w:proofErr w:type="gramEnd"/>
      <w:r w:rsidRPr="00D942C8">
        <w:rPr>
          <w:rFonts w:ascii="Arial" w:hAnsi="Arial" w:cs="Arial"/>
          <w:color w:val="000000"/>
          <w:spacing w:val="-7"/>
        </w:rPr>
        <w:t xml:space="preserve"> stores and processes personal information about prospective, current and former staff, including applicants, employees (and former employees) and including agency, casual and contracted staff, volunteers, trainees and those carrying out work experience.</w:t>
      </w:r>
    </w:p>
    <w:p w:rsidR="00D942C8" w:rsidRPr="00D942C8" w:rsidRDefault="00D942C8" w:rsidP="00A926B4">
      <w:pPr>
        <w:jc w:val="both"/>
        <w:rPr>
          <w:rFonts w:ascii="Arial" w:hAnsi="Arial" w:cs="Arial"/>
          <w:color w:val="000000"/>
          <w:spacing w:val="-7"/>
        </w:rPr>
      </w:pPr>
    </w:p>
    <w:p w:rsidR="00D942C8" w:rsidRPr="00D942C8" w:rsidRDefault="00D942C8" w:rsidP="00A926B4">
      <w:pPr>
        <w:jc w:val="both"/>
        <w:rPr>
          <w:rFonts w:ascii="Arial" w:hAnsi="Arial" w:cs="Arial"/>
        </w:rPr>
      </w:pPr>
      <w:r w:rsidRPr="00D942C8">
        <w:rPr>
          <w:rFonts w:ascii="Arial" w:hAnsi="Arial" w:cs="Arial"/>
        </w:rPr>
        <w:t>For candidates for employment, we process data on to fulfil our legal obligations</w:t>
      </w:r>
      <w:r w:rsidR="00CD7480">
        <w:rPr>
          <w:rFonts w:ascii="Arial" w:hAnsi="Arial" w:cs="Arial"/>
        </w:rPr>
        <w:t>, to take steps preparatory to a contract and for legitimate interests as recruiting/prospective employers</w:t>
      </w:r>
      <w:r w:rsidRPr="00D942C8">
        <w:rPr>
          <w:rFonts w:ascii="Arial" w:hAnsi="Arial" w:cs="Arial"/>
        </w:rPr>
        <w:t>.</w:t>
      </w:r>
    </w:p>
    <w:p w:rsidR="00D942C8" w:rsidRPr="00D942C8" w:rsidRDefault="00D942C8" w:rsidP="00A926B4">
      <w:pPr>
        <w:jc w:val="both"/>
        <w:rPr>
          <w:rFonts w:ascii="Arial" w:hAnsi="Arial" w:cs="Arial"/>
          <w:color w:val="000000"/>
          <w:spacing w:val="-7"/>
        </w:rPr>
      </w:pPr>
    </w:p>
    <w:p w:rsidR="00D942C8" w:rsidRPr="00D942C8" w:rsidRDefault="00D942C8" w:rsidP="00A926B4">
      <w:pPr>
        <w:jc w:val="both"/>
        <w:rPr>
          <w:rFonts w:ascii="Arial" w:hAnsi="Arial" w:cs="Arial"/>
        </w:rPr>
      </w:pPr>
      <w:r w:rsidRPr="00D942C8">
        <w:rPr>
          <w:rFonts w:ascii="Arial" w:hAnsi="Arial" w:cs="Arial"/>
        </w:rPr>
        <w:t xml:space="preserve">For employees, we process data on to fulfil our responsibilities under contracts. </w:t>
      </w:r>
    </w:p>
    <w:p w:rsidR="00D942C8" w:rsidRPr="00D942C8" w:rsidRDefault="00D942C8" w:rsidP="00A926B4">
      <w:pPr>
        <w:jc w:val="both"/>
        <w:rPr>
          <w:rFonts w:ascii="Arial" w:hAnsi="Arial" w:cs="Arial"/>
          <w:color w:val="000000"/>
          <w:spacing w:val="-7"/>
        </w:rPr>
      </w:pPr>
    </w:p>
    <w:p w:rsidR="00AE465A" w:rsidRDefault="00D942C8" w:rsidP="00A926B4">
      <w:pPr>
        <w:jc w:val="both"/>
        <w:rPr>
          <w:rFonts w:ascii="Arial" w:hAnsi="Arial" w:cs="Arial"/>
        </w:rPr>
      </w:pPr>
      <w:r w:rsidRPr="00D942C8">
        <w:rPr>
          <w:rFonts w:ascii="Arial" w:hAnsi="Arial" w:cs="Arial"/>
        </w:rPr>
        <w:t xml:space="preserve">For volunteers we process personal data to fulfil legal obligations (for recruitment and safeguarding) and for legitimate interests in the case of expenses and training records. </w:t>
      </w:r>
    </w:p>
    <w:p w:rsidR="00AE465A" w:rsidRDefault="00AE465A" w:rsidP="00A926B4">
      <w:pPr>
        <w:jc w:val="both"/>
        <w:rPr>
          <w:rFonts w:ascii="Arial" w:hAnsi="Arial" w:cs="Arial"/>
        </w:rPr>
      </w:pPr>
    </w:p>
    <w:p w:rsidR="00F176C9" w:rsidRPr="003A7D98" w:rsidRDefault="00F176C9" w:rsidP="00F176C9">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lastRenderedPageBreak/>
        <w:t xml:space="preserve">The legitimate interests of Northern Ireland Hospice are </w:t>
      </w:r>
      <w:r w:rsidRPr="003A7D98">
        <w:rPr>
          <w:rFonts w:ascii="Arial" w:eastAsia="Times New Roman" w:hAnsi="Arial" w:cs="Arial"/>
          <w:color w:val="000000"/>
          <w:lang w:eastAsia="en-GB"/>
        </w:rPr>
        <w:t>to provide palliative care to patients</w:t>
      </w:r>
      <w:r w:rsidR="00BE69B1">
        <w:rPr>
          <w:rFonts w:ascii="Arial" w:eastAsia="Times New Roman" w:hAnsi="Arial" w:cs="Arial"/>
          <w:color w:val="000000"/>
          <w:lang w:eastAsia="en-GB"/>
        </w:rPr>
        <w:t>,</w:t>
      </w:r>
      <w:r w:rsidRPr="003A7D98">
        <w:rPr>
          <w:rFonts w:ascii="Arial" w:eastAsia="Times New Roman" w:hAnsi="Arial" w:cs="Arial"/>
          <w:color w:val="000000"/>
          <w:lang w:eastAsia="en-GB"/>
        </w:rPr>
        <w:t xml:space="preserve"> and support and information to their </w:t>
      </w:r>
      <w:proofErr w:type="spellStart"/>
      <w:r w:rsidRPr="003A7D98">
        <w:rPr>
          <w:rFonts w:ascii="Arial" w:eastAsia="Times New Roman" w:hAnsi="Arial" w:cs="Arial"/>
          <w:color w:val="000000"/>
          <w:lang w:eastAsia="en-GB"/>
        </w:rPr>
        <w:t>carers</w:t>
      </w:r>
      <w:proofErr w:type="spellEnd"/>
      <w:r w:rsidRPr="003A7D98">
        <w:rPr>
          <w:rFonts w:ascii="Arial" w:eastAsia="Times New Roman" w:hAnsi="Arial" w:cs="Arial"/>
          <w:color w:val="000000"/>
          <w:lang w:eastAsia="en-GB"/>
        </w:rPr>
        <w:t xml:space="preserve"> and families (for example social work, bereavement support, chaplain support) and to manage the effective running of Northern Ireland Hospice. </w:t>
      </w:r>
    </w:p>
    <w:p w:rsidR="00D942C8" w:rsidRPr="00D942C8" w:rsidRDefault="00D942C8"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hd w:val="clear" w:color="auto" w:fill="FFFFFF"/>
        </w:rPr>
      </w:pPr>
      <w:r w:rsidRPr="00D942C8">
        <w:rPr>
          <w:rFonts w:ascii="Arial" w:hAnsi="Arial" w:cs="Arial"/>
          <w:color w:val="000000"/>
          <w:shd w:val="clear" w:color="auto" w:fill="FFFFFF"/>
        </w:rPr>
        <w:t>Special category data is obtained and processed for employees</w:t>
      </w:r>
      <w:r w:rsidR="00CD7480">
        <w:rPr>
          <w:rFonts w:ascii="Arial" w:hAnsi="Arial" w:cs="Arial"/>
          <w:color w:val="000000"/>
          <w:shd w:val="clear" w:color="auto" w:fill="FFFFFF"/>
        </w:rPr>
        <w:t xml:space="preserve"> and candidates for </w:t>
      </w:r>
      <w:proofErr w:type="gramStart"/>
      <w:r w:rsidR="00CD7480">
        <w:rPr>
          <w:rFonts w:ascii="Arial" w:hAnsi="Arial" w:cs="Arial"/>
          <w:color w:val="000000"/>
          <w:shd w:val="clear" w:color="auto" w:fill="FFFFFF"/>
        </w:rPr>
        <w:t>employment</w:t>
      </w:r>
      <w:r w:rsidRPr="00D942C8">
        <w:rPr>
          <w:rFonts w:ascii="Arial" w:hAnsi="Arial" w:cs="Arial"/>
          <w:color w:val="000000"/>
          <w:shd w:val="clear" w:color="auto" w:fill="FFFFFF"/>
        </w:rPr>
        <w:t xml:space="preserve">  for</w:t>
      </w:r>
      <w:proofErr w:type="gramEnd"/>
      <w:r w:rsidRPr="00D942C8">
        <w:rPr>
          <w:rFonts w:ascii="Arial" w:hAnsi="Arial" w:cs="Arial"/>
          <w:color w:val="000000"/>
          <w:shd w:val="clear" w:color="auto" w:fill="FFFFFF"/>
        </w:rPr>
        <w:t xml:space="preserve"> carrying out the obligations and exercising specific rights in the field of employment and social security and social protection law.</w:t>
      </w:r>
    </w:p>
    <w:p w:rsidR="00D942C8" w:rsidRPr="00D942C8" w:rsidRDefault="00D942C8" w:rsidP="00A926B4">
      <w:pPr>
        <w:jc w:val="both"/>
        <w:rPr>
          <w:rFonts w:ascii="Arial" w:hAnsi="Arial" w:cs="Arial"/>
          <w:color w:val="000000"/>
          <w:spacing w:val="-7"/>
        </w:rPr>
      </w:pPr>
    </w:p>
    <w:p w:rsidR="00FA3CF8" w:rsidRPr="002F7127" w:rsidRDefault="00FA3CF8" w:rsidP="00A926B4">
      <w:pPr>
        <w:jc w:val="both"/>
        <w:rPr>
          <w:rFonts w:ascii="Arial" w:hAnsi="Arial" w:cs="Arial"/>
          <w:b/>
          <w:color w:val="000000"/>
          <w:spacing w:val="-7"/>
        </w:rPr>
      </w:pPr>
      <w:r w:rsidRPr="002F7127">
        <w:rPr>
          <w:rFonts w:ascii="Arial" w:hAnsi="Arial" w:cs="Arial"/>
          <w:b/>
          <w:color w:val="000000"/>
          <w:spacing w:val="-7"/>
        </w:rPr>
        <w:t>3.1</w:t>
      </w:r>
      <w:r w:rsidRPr="002F7127">
        <w:rPr>
          <w:rFonts w:ascii="Arial" w:hAnsi="Arial" w:cs="Arial"/>
          <w:b/>
          <w:color w:val="000000"/>
          <w:spacing w:val="-7"/>
        </w:rPr>
        <w:tab/>
        <w:t>What types of personal data do we handle?</w:t>
      </w:r>
    </w:p>
    <w:p w:rsidR="00FA3CF8" w:rsidRPr="00D942C8" w:rsidRDefault="00FA3CF8" w:rsidP="00A926B4">
      <w:pPr>
        <w:jc w:val="both"/>
        <w:rPr>
          <w:rFonts w:ascii="Arial" w:hAnsi="Arial" w:cs="Arial"/>
          <w:color w:val="000000"/>
          <w:spacing w:val="-7"/>
        </w:rPr>
      </w:pPr>
    </w:p>
    <w:p w:rsidR="00FA3CF8" w:rsidRPr="00D942C8" w:rsidRDefault="00FA3CF8" w:rsidP="00A926B4">
      <w:pPr>
        <w:jc w:val="both"/>
        <w:rPr>
          <w:rFonts w:ascii="Arial" w:hAnsi="Arial" w:cs="Arial"/>
          <w:color w:val="000000"/>
          <w:spacing w:val="-7"/>
        </w:rPr>
      </w:pPr>
      <w:r w:rsidRPr="00D942C8">
        <w:rPr>
          <w:rFonts w:ascii="Arial" w:hAnsi="Arial" w:cs="Arial"/>
          <w:color w:val="000000"/>
          <w:spacing w:val="-7"/>
        </w:rPr>
        <w:t xml:space="preserve">The personal data we process in relation to employment, volunteering and training is provided to us by individuals </w:t>
      </w:r>
      <w:r w:rsidR="00CD7480">
        <w:rPr>
          <w:rFonts w:ascii="Arial" w:hAnsi="Arial" w:cs="Arial"/>
          <w:color w:val="000000"/>
          <w:spacing w:val="-7"/>
        </w:rPr>
        <w:t xml:space="preserve">beginning with </w:t>
      </w:r>
      <w:r w:rsidRPr="00D942C8">
        <w:rPr>
          <w:rFonts w:ascii="Arial" w:hAnsi="Arial" w:cs="Arial"/>
          <w:color w:val="000000"/>
          <w:spacing w:val="-7"/>
        </w:rPr>
        <w:t>the point of application for a role at NIH, or by the agency where we engage agency staff</w:t>
      </w:r>
      <w:r w:rsidR="00CD7480">
        <w:rPr>
          <w:rFonts w:ascii="Arial" w:hAnsi="Arial" w:cs="Arial"/>
          <w:color w:val="000000"/>
          <w:spacing w:val="-7"/>
        </w:rPr>
        <w:t xml:space="preserve"> and continuing during our continuing relationship with them as candidates for employment, employees or volunteers</w:t>
      </w:r>
      <w:r w:rsidRPr="00D942C8">
        <w:rPr>
          <w:rFonts w:ascii="Arial" w:hAnsi="Arial" w:cs="Arial"/>
          <w:color w:val="000000"/>
          <w:spacing w:val="-7"/>
        </w:rPr>
        <w:t>.</w:t>
      </w:r>
    </w:p>
    <w:p w:rsidR="00FA3CF8" w:rsidRPr="00D942C8" w:rsidRDefault="00FA3CF8" w:rsidP="00A926B4">
      <w:pPr>
        <w:jc w:val="both"/>
        <w:rPr>
          <w:rFonts w:ascii="Arial" w:hAnsi="Arial" w:cs="Arial"/>
          <w:color w:val="000000"/>
          <w:spacing w:val="-7"/>
        </w:rPr>
      </w:pPr>
    </w:p>
    <w:p w:rsidR="00FA3CF8" w:rsidRPr="00D942C8" w:rsidRDefault="00FA3CF8" w:rsidP="00A926B4">
      <w:pPr>
        <w:jc w:val="both"/>
        <w:rPr>
          <w:rFonts w:ascii="Arial" w:hAnsi="Arial" w:cs="Arial"/>
          <w:color w:val="000000"/>
          <w:spacing w:val="-7"/>
        </w:rPr>
      </w:pPr>
      <w:r w:rsidRPr="00D942C8">
        <w:rPr>
          <w:rFonts w:ascii="Arial" w:hAnsi="Arial" w:cs="Arial"/>
          <w:color w:val="000000"/>
          <w:spacing w:val="-7"/>
        </w:rPr>
        <w:t xml:space="preserve">In order to carry out our activities and obligations </w:t>
      </w:r>
      <w:r w:rsidR="00CD7480">
        <w:rPr>
          <w:rFonts w:ascii="Arial" w:hAnsi="Arial" w:cs="Arial"/>
          <w:color w:val="000000"/>
          <w:spacing w:val="-7"/>
        </w:rPr>
        <w:t>in respect of candidates for employments, employees and/or volunteers</w:t>
      </w:r>
      <w:r w:rsidRPr="00D942C8">
        <w:rPr>
          <w:rFonts w:ascii="Arial" w:hAnsi="Arial" w:cs="Arial"/>
          <w:color w:val="000000"/>
          <w:spacing w:val="-7"/>
        </w:rPr>
        <w:t xml:space="preserve"> we </w:t>
      </w:r>
      <w:r w:rsidR="00CD7480">
        <w:rPr>
          <w:rFonts w:ascii="Arial" w:hAnsi="Arial" w:cs="Arial"/>
          <w:color w:val="000000"/>
          <w:spacing w:val="-7"/>
        </w:rPr>
        <w:t xml:space="preserve">may </w:t>
      </w:r>
      <w:r w:rsidRPr="00D942C8">
        <w:rPr>
          <w:rFonts w:ascii="Arial" w:hAnsi="Arial" w:cs="Arial"/>
          <w:color w:val="000000"/>
          <w:spacing w:val="-7"/>
        </w:rPr>
        <w:t>handle data in relation to:</w:t>
      </w:r>
    </w:p>
    <w:p w:rsidR="00FA3CF8" w:rsidRPr="00D942C8" w:rsidRDefault="00FA3CF8" w:rsidP="00A926B4">
      <w:pPr>
        <w:jc w:val="both"/>
        <w:rPr>
          <w:rFonts w:ascii="Arial" w:hAnsi="Arial" w:cs="Arial"/>
          <w:color w:val="000000"/>
          <w:spacing w:val="-7"/>
        </w:rPr>
      </w:pPr>
    </w:p>
    <w:p w:rsidR="002F7127"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Personal demographics (including gender, age, race, ethnicity, sexual orientation, religion)</w:t>
      </w:r>
      <w:r w:rsidR="004D1B9A">
        <w:rPr>
          <w:rFonts w:ascii="Arial" w:hAnsi="Arial" w:cs="Arial"/>
          <w:color w:val="000000"/>
          <w:spacing w:val="-7"/>
        </w:rPr>
        <w:t xml:space="preserve"> (employees and</w:t>
      </w:r>
    </w:p>
    <w:p w:rsidR="00FA3CF8" w:rsidRPr="00D942C8" w:rsidRDefault="004D1B9A" w:rsidP="002F7127">
      <w:pPr>
        <w:pStyle w:val="ListParagraph"/>
        <w:ind w:left="0" w:firstLine="720"/>
        <w:jc w:val="both"/>
        <w:rPr>
          <w:rFonts w:ascii="Arial" w:hAnsi="Arial" w:cs="Arial"/>
          <w:color w:val="000000"/>
          <w:spacing w:val="-7"/>
        </w:rPr>
      </w:pPr>
      <w:proofErr w:type="spellStart"/>
      <w:proofErr w:type="gramStart"/>
      <w:r>
        <w:rPr>
          <w:rFonts w:ascii="Arial" w:hAnsi="Arial" w:cs="Arial"/>
          <w:color w:val="000000"/>
          <w:spacing w:val="-7"/>
        </w:rPr>
        <w:t>candiates</w:t>
      </w:r>
      <w:proofErr w:type="spellEnd"/>
      <w:proofErr w:type="gramEnd"/>
      <w:r>
        <w:rPr>
          <w:rFonts w:ascii="Arial" w:hAnsi="Arial" w:cs="Arial"/>
          <w:color w:val="000000"/>
          <w:spacing w:val="-7"/>
        </w:rPr>
        <w:t>)</w:t>
      </w:r>
    </w:p>
    <w:p w:rsidR="002F7127"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Contact details such as names, addresses, telephone numbers and emergency contact(s)</w:t>
      </w:r>
      <w:r w:rsidR="004D1B9A">
        <w:rPr>
          <w:rFonts w:ascii="Arial" w:hAnsi="Arial" w:cs="Arial"/>
          <w:color w:val="000000"/>
          <w:spacing w:val="-7"/>
        </w:rPr>
        <w:t xml:space="preserve"> (employees,</w:t>
      </w:r>
    </w:p>
    <w:p w:rsidR="00FA3CF8" w:rsidRPr="00D942C8" w:rsidRDefault="004D1B9A" w:rsidP="002F7127">
      <w:pPr>
        <w:pStyle w:val="ListParagraph"/>
        <w:ind w:left="0" w:firstLine="720"/>
        <w:jc w:val="both"/>
        <w:rPr>
          <w:rFonts w:ascii="Arial" w:hAnsi="Arial" w:cs="Arial"/>
          <w:color w:val="000000"/>
          <w:spacing w:val="-7"/>
        </w:rPr>
      </w:pPr>
      <w:proofErr w:type="gramStart"/>
      <w:r>
        <w:rPr>
          <w:rFonts w:ascii="Arial" w:hAnsi="Arial" w:cs="Arial"/>
          <w:color w:val="000000"/>
          <w:spacing w:val="-7"/>
        </w:rPr>
        <w:t>candidates</w:t>
      </w:r>
      <w:proofErr w:type="gramEnd"/>
      <w:r>
        <w:rPr>
          <w:rFonts w:ascii="Arial" w:hAnsi="Arial" w:cs="Arial"/>
          <w:color w:val="000000"/>
          <w:spacing w:val="-7"/>
        </w:rPr>
        <w:t xml:space="preserve"> and volunteers)</w:t>
      </w:r>
    </w:p>
    <w:p w:rsidR="002F7127"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Employment records (including professional membership, references and proof of eligibility to work in the UK</w:t>
      </w:r>
    </w:p>
    <w:p w:rsidR="00FA3CF8" w:rsidRPr="00D942C8" w:rsidRDefault="00FA3CF8" w:rsidP="002F7127">
      <w:pPr>
        <w:pStyle w:val="ListParagraph"/>
        <w:ind w:left="0" w:firstLine="720"/>
        <w:jc w:val="both"/>
        <w:rPr>
          <w:rFonts w:ascii="Arial" w:hAnsi="Arial" w:cs="Arial"/>
          <w:color w:val="000000"/>
          <w:spacing w:val="-7"/>
        </w:rPr>
      </w:pPr>
      <w:proofErr w:type="gramStart"/>
      <w:r w:rsidRPr="00D942C8">
        <w:rPr>
          <w:rFonts w:ascii="Arial" w:hAnsi="Arial" w:cs="Arial"/>
          <w:color w:val="000000"/>
          <w:spacing w:val="-7"/>
        </w:rPr>
        <w:t>and</w:t>
      </w:r>
      <w:proofErr w:type="gramEnd"/>
      <w:r w:rsidRPr="00D942C8">
        <w:rPr>
          <w:rFonts w:ascii="Arial" w:hAnsi="Arial" w:cs="Arial"/>
          <w:color w:val="000000"/>
          <w:spacing w:val="-7"/>
        </w:rPr>
        <w:t xml:space="preserve"> security checks)</w:t>
      </w:r>
      <w:r w:rsidR="004D1B9A">
        <w:rPr>
          <w:rFonts w:ascii="Arial" w:hAnsi="Arial" w:cs="Arial"/>
          <w:color w:val="000000"/>
          <w:spacing w:val="-7"/>
        </w:rPr>
        <w:t xml:space="preserve"> (employees and candidates)</w:t>
      </w:r>
    </w:p>
    <w:p w:rsidR="00FA3CF8" w:rsidRPr="00D942C8"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Bank details</w:t>
      </w:r>
      <w:r w:rsidR="004D1B9A">
        <w:rPr>
          <w:rFonts w:ascii="Arial" w:hAnsi="Arial" w:cs="Arial"/>
          <w:color w:val="000000"/>
          <w:spacing w:val="-7"/>
        </w:rPr>
        <w:t xml:space="preserve"> (employees, candidates and volunteers)</w:t>
      </w:r>
    </w:p>
    <w:p w:rsidR="00FA3CF8" w:rsidRPr="00D942C8"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Pension details</w:t>
      </w:r>
      <w:r w:rsidR="00CD7480">
        <w:rPr>
          <w:rFonts w:ascii="Arial" w:hAnsi="Arial" w:cs="Arial"/>
          <w:color w:val="000000"/>
          <w:spacing w:val="-7"/>
        </w:rPr>
        <w:t xml:space="preserve"> (employees only)</w:t>
      </w:r>
    </w:p>
    <w:p w:rsidR="002F7127"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Medical information including physical health or mental condition (occupational health information)</w:t>
      </w:r>
      <w:r w:rsidR="004D1B9A">
        <w:rPr>
          <w:rFonts w:ascii="Arial" w:hAnsi="Arial" w:cs="Arial"/>
          <w:color w:val="000000"/>
          <w:spacing w:val="-7"/>
        </w:rPr>
        <w:t xml:space="preserve"> </w:t>
      </w:r>
    </w:p>
    <w:p w:rsidR="00FA3CF8" w:rsidRPr="00D942C8" w:rsidRDefault="002F7127" w:rsidP="002F7127">
      <w:pPr>
        <w:pStyle w:val="ListParagraph"/>
        <w:ind w:left="0"/>
        <w:jc w:val="both"/>
        <w:rPr>
          <w:rFonts w:ascii="Arial" w:hAnsi="Arial" w:cs="Arial"/>
          <w:color w:val="000000"/>
          <w:spacing w:val="-7"/>
        </w:rPr>
      </w:pPr>
      <w:r>
        <w:rPr>
          <w:rFonts w:ascii="Arial" w:hAnsi="Arial" w:cs="Arial"/>
          <w:color w:val="000000"/>
          <w:spacing w:val="-7"/>
        </w:rPr>
        <w:tab/>
      </w:r>
      <w:r w:rsidR="004D1B9A">
        <w:rPr>
          <w:rFonts w:ascii="Arial" w:hAnsi="Arial" w:cs="Arial"/>
          <w:color w:val="000000"/>
          <w:spacing w:val="-7"/>
        </w:rPr>
        <w:t>(</w:t>
      </w:r>
      <w:proofErr w:type="gramStart"/>
      <w:r w:rsidR="004D1B9A">
        <w:rPr>
          <w:rFonts w:ascii="Arial" w:hAnsi="Arial" w:cs="Arial"/>
          <w:color w:val="000000"/>
          <w:spacing w:val="-7"/>
        </w:rPr>
        <w:t>employees</w:t>
      </w:r>
      <w:proofErr w:type="gramEnd"/>
      <w:r w:rsidR="004D1B9A">
        <w:rPr>
          <w:rFonts w:ascii="Arial" w:hAnsi="Arial" w:cs="Arial"/>
          <w:color w:val="000000"/>
          <w:spacing w:val="-7"/>
        </w:rPr>
        <w:t xml:space="preserve"> only)</w:t>
      </w:r>
    </w:p>
    <w:p w:rsidR="00FA3CF8" w:rsidRPr="00D942C8"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color w:val="000000"/>
          <w:spacing w:val="-7"/>
        </w:rPr>
        <w:t>Information relating to health and safety</w:t>
      </w:r>
      <w:r w:rsidR="004D1B9A">
        <w:rPr>
          <w:rFonts w:ascii="Arial" w:hAnsi="Arial" w:cs="Arial"/>
          <w:color w:val="000000"/>
          <w:spacing w:val="-7"/>
        </w:rPr>
        <w:t xml:space="preserve"> (employees and volunteers only)</w:t>
      </w:r>
    </w:p>
    <w:p w:rsidR="00FA3CF8" w:rsidRPr="00066E9C" w:rsidRDefault="00FA3CF8" w:rsidP="00A926B4">
      <w:pPr>
        <w:pStyle w:val="ListParagraph"/>
        <w:numPr>
          <w:ilvl w:val="0"/>
          <w:numId w:val="6"/>
        </w:numPr>
        <w:ind w:left="0" w:firstLine="0"/>
        <w:jc w:val="both"/>
        <w:rPr>
          <w:rFonts w:ascii="Arial" w:hAnsi="Arial" w:cs="Arial"/>
          <w:spacing w:val="-7"/>
        </w:rPr>
      </w:pPr>
      <w:r w:rsidRPr="00D942C8">
        <w:rPr>
          <w:rFonts w:ascii="Arial" w:hAnsi="Arial" w:cs="Arial"/>
          <w:color w:val="000000"/>
          <w:spacing w:val="-7"/>
        </w:rPr>
        <w:t xml:space="preserve">Trade union </w:t>
      </w:r>
      <w:r w:rsidRPr="00066E9C">
        <w:rPr>
          <w:rFonts w:ascii="Arial" w:hAnsi="Arial" w:cs="Arial"/>
          <w:spacing w:val="-7"/>
        </w:rPr>
        <w:t xml:space="preserve">membership </w:t>
      </w:r>
      <w:r w:rsidR="00CD7480" w:rsidRPr="00066E9C">
        <w:rPr>
          <w:rFonts w:ascii="Arial" w:hAnsi="Arial" w:cs="Arial"/>
          <w:spacing w:val="-7"/>
        </w:rPr>
        <w:t>(employees only)</w:t>
      </w:r>
    </w:p>
    <w:p w:rsidR="002F7127" w:rsidRPr="002F7127"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spacing w:val="-7"/>
        </w:rPr>
        <w:t>Offences (including alleged offences), criminal proceedings, outcomes and sentences</w:t>
      </w:r>
      <w:r w:rsidR="00CD7480">
        <w:rPr>
          <w:rFonts w:ascii="Arial" w:hAnsi="Arial" w:cs="Arial"/>
          <w:spacing w:val="-7"/>
        </w:rPr>
        <w:t xml:space="preserve"> (employees,</w:t>
      </w:r>
    </w:p>
    <w:p w:rsidR="00FA3CF8" w:rsidRPr="00D942C8" w:rsidRDefault="00CD7480" w:rsidP="002F7127">
      <w:pPr>
        <w:pStyle w:val="ListParagraph"/>
        <w:ind w:left="0" w:firstLine="720"/>
        <w:jc w:val="both"/>
        <w:rPr>
          <w:rFonts w:ascii="Arial" w:hAnsi="Arial" w:cs="Arial"/>
          <w:color w:val="000000"/>
          <w:spacing w:val="-7"/>
        </w:rPr>
      </w:pPr>
      <w:proofErr w:type="gramStart"/>
      <w:r>
        <w:rPr>
          <w:rFonts w:ascii="Arial" w:hAnsi="Arial" w:cs="Arial"/>
          <w:spacing w:val="-7"/>
        </w:rPr>
        <w:t>prospective</w:t>
      </w:r>
      <w:proofErr w:type="gramEnd"/>
      <w:r>
        <w:rPr>
          <w:rFonts w:ascii="Arial" w:hAnsi="Arial" w:cs="Arial"/>
          <w:spacing w:val="-7"/>
        </w:rPr>
        <w:t xml:space="preserve"> employees who have received an offer of employment and volunteers)</w:t>
      </w:r>
    </w:p>
    <w:p w:rsidR="002F7127" w:rsidRPr="002F7127" w:rsidRDefault="00FA3CF8" w:rsidP="00A926B4">
      <w:pPr>
        <w:pStyle w:val="ListParagraph"/>
        <w:numPr>
          <w:ilvl w:val="0"/>
          <w:numId w:val="6"/>
        </w:numPr>
        <w:ind w:left="0" w:firstLine="0"/>
        <w:jc w:val="both"/>
        <w:rPr>
          <w:rFonts w:ascii="Arial" w:hAnsi="Arial" w:cs="Arial"/>
          <w:color w:val="000000"/>
          <w:spacing w:val="-7"/>
        </w:rPr>
      </w:pPr>
      <w:r w:rsidRPr="00D942C8">
        <w:rPr>
          <w:rFonts w:ascii="Arial" w:hAnsi="Arial" w:cs="Arial"/>
          <w:spacing w:val="-7"/>
        </w:rPr>
        <w:t>Employment tribunal applications, complaints, accidents, and incident details</w:t>
      </w:r>
      <w:r w:rsidR="004D1B9A">
        <w:rPr>
          <w:rFonts w:ascii="Arial" w:hAnsi="Arial" w:cs="Arial"/>
          <w:spacing w:val="-7"/>
        </w:rPr>
        <w:t xml:space="preserve"> (employees, candidates and</w:t>
      </w:r>
    </w:p>
    <w:p w:rsidR="00FA3CF8" w:rsidRPr="00532435" w:rsidRDefault="004D1B9A" w:rsidP="002F7127">
      <w:pPr>
        <w:pStyle w:val="ListParagraph"/>
        <w:ind w:left="0" w:firstLine="720"/>
        <w:jc w:val="both"/>
        <w:rPr>
          <w:rFonts w:ascii="Arial" w:hAnsi="Arial" w:cs="Arial"/>
          <w:color w:val="000000"/>
          <w:spacing w:val="-7"/>
        </w:rPr>
      </w:pPr>
      <w:proofErr w:type="gramStart"/>
      <w:r>
        <w:rPr>
          <w:rFonts w:ascii="Arial" w:hAnsi="Arial" w:cs="Arial"/>
          <w:spacing w:val="-7"/>
        </w:rPr>
        <w:t>volunteers</w:t>
      </w:r>
      <w:proofErr w:type="gramEnd"/>
      <w:r>
        <w:rPr>
          <w:rFonts w:ascii="Arial" w:hAnsi="Arial" w:cs="Arial"/>
          <w:spacing w:val="-7"/>
        </w:rPr>
        <w:t>)</w:t>
      </w:r>
    </w:p>
    <w:p w:rsidR="004D1B9A" w:rsidRPr="00D942C8" w:rsidRDefault="004D1B9A" w:rsidP="00A926B4">
      <w:pPr>
        <w:pStyle w:val="ListParagraph"/>
        <w:numPr>
          <w:ilvl w:val="0"/>
          <w:numId w:val="6"/>
        </w:numPr>
        <w:ind w:left="0" w:firstLine="0"/>
        <w:jc w:val="both"/>
        <w:rPr>
          <w:rFonts w:ascii="Arial" w:hAnsi="Arial" w:cs="Arial"/>
          <w:color w:val="000000"/>
          <w:spacing w:val="-7"/>
        </w:rPr>
      </w:pPr>
      <w:r>
        <w:rPr>
          <w:rFonts w:ascii="Arial" w:hAnsi="Arial" w:cs="Arial"/>
          <w:spacing w:val="-7"/>
        </w:rPr>
        <w:t>CCTV images and other photographic images u</w:t>
      </w:r>
      <w:r w:rsidR="002F7127">
        <w:rPr>
          <w:rFonts w:ascii="Arial" w:hAnsi="Arial" w:cs="Arial"/>
          <w:spacing w:val="-7"/>
        </w:rPr>
        <w:t>sed for promotion/fundraising</w:t>
      </w:r>
    </w:p>
    <w:p w:rsidR="00FA3CF8" w:rsidRPr="00D942C8" w:rsidRDefault="00FA3CF8" w:rsidP="00A926B4">
      <w:pPr>
        <w:jc w:val="both"/>
        <w:rPr>
          <w:rFonts w:ascii="Arial" w:hAnsi="Arial" w:cs="Arial"/>
          <w:color w:val="000000"/>
          <w:spacing w:val="-7"/>
        </w:rPr>
      </w:pPr>
    </w:p>
    <w:p w:rsidR="00FA3CF8" w:rsidRPr="002F7127" w:rsidRDefault="00FA3CF8" w:rsidP="00A926B4">
      <w:pPr>
        <w:jc w:val="both"/>
        <w:rPr>
          <w:rFonts w:ascii="Arial" w:hAnsi="Arial" w:cs="Arial"/>
          <w:b/>
          <w:color w:val="000000"/>
          <w:spacing w:val="-7"/>
        </w:rPr>
      </w:pPr>
      <w:r w:rsidRPr="002F7127">
        <w:rPr>
          <w:rFonts w:ascii="Arial" w:hAnsi="Arial" w:cs="Arial"/>
          <w:b/>
          <w:color w:val="000000"/>
          <w:spacing w:val="-7"/>
        </w:rPr>
        <w:t>3.2</w:t>
      </w:r>
      <w:r w:rsidRPr="002F7127">
        <w:rPr>
          <w:rFonts w:ascii="Arial" w:hAnsi="Arial" w:cs="Arial"/>
          <w:b/>
          <w:color w:val="000000"/>
          <w:spacing w:val="-7"/>
        </w:rPr>
        <w:tab/>
        <w:t>What is the purpose of processing this data?</w:t>
      </w:r>
    </w:p>
    <w:p w:rsidR="00FA3CF8" w:rsidRDefault="00FA3CF8" w:rsidP="00A926B4">
      <w:pPr>
        <w:jc w:val="both"/>
        <w:rPr>
          <w:rFonts w:ascii="Arial" w:hAnsi="Arial" w:cs="Arial"/>
          <w:color w:val="000000"/>
          <w:spacing w:val="-7"/>
        </w:rPr>
      </w:pPr>
    </w:p>
    <w:p w:rsidR="00335F91" w:rsidRPr="00D942C8" w:rsidRDefault="00335F91" w:rsidP="00A926B4">
      <w:pPr>
        <w:jc w:val="both"/>
        <w:rPr>
          <w:rFonts w:ascii="Arial" w:hAnsi="Arial" w:cs="Arial"/>
          <w:color w:val="000000"/>
          <w:spacing w:val="-7"/>
        </w:rPr>
      </w:pPr>
      <w:r w:rsidRPr="00335F91">
        <w:rPr>
          <w:rFonts w:ascii="Arial" w:hAnsi="Arial" w:cs="Arial"/>
          <w:color w:val="000000"/>
          <w:spacing w:val="-7"/>
        </w:rPr>
        <w:t>Our legal bases for processing this information are: to fulfil our contract obligations; to comply with our legal obligations; and legitimate interests.</w:t>
      </w:r>
    </w:p>
    <w:p w:rsidR="00A56860" w:rsidRPr="00D942C8" w:rsidRDefault="00A56860" w:rsidP="00A926B4">
      <w:pPr>
        <w:jc w:val="both"/>
        <w:rPr>
          <w:rFonts w:ascii="Arial" w:hAnsi="Arial" w:cs="Arial"/>
          <w:color w:val="000000"/>
          <w:spacing w:val="-7"/>
        </w:rPr>
      </w:pPr>
    </w:p>
    <w:p w:rsidR="00A56860" w:rsidRPr="00D942C8" w:rsidRDefault="00A56860" w:rsidP="00A926B4">
      <w:pPr>
        <w:jc w:val="both"/>
        <w:rPr>
          <w:rFonts w:ascii="Arial" w:hAnsi="Arial" w:cs="Arial"/>
          <w:color w:val="000000"/>
          <w:spacing w:val="-7"/>
        </w:rPr>
      </w:pPr>
      <w:r w:rsidRPr="00D942C8">
        <w:rPr>
          <w:rFonts w:ascii="Arial" w:hAnsi="Arial" w:cs="Arial"/>
          <w:color w:val="000000"/>
          <w:spacing w:val="-7"/>
        </w:rPr>
        <w:t>We process your data for the following reasons:</w:t>
      </w:r>
    </w:p>
    <w:p w:rsidR="00A56860" w:rsidRPr="00D942C8" w:rsidRDefault="00A56860" w:rsidP="00A926B4">
      <w:pPr>
        <w:jc w:val="both"/>
        <w:rPr>
          <w:rFonts w:ascii="Arial" w:hAnsi="Arial" w:cs="Arial"/>
          <w:color w:val="000000"/>
          <w:spacing w:val="-7"/>
        </w:rPr>
      </w:pPr>
    </w:p>
    <w:p w:rsidR="00A56860" w:rsidRPr="00D942C8" w:rsidRDefault="00A56860"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Staff administration and management (including payroll and performance)</w:t>
      </w:r>
    </w:p>
    <w:p w:rsidR="00A56860" w:rsidRPr="00D942C8" w:rsidRDefault="00A56860"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Pensions administration</w:t>
      </w:r>
    </w:p>
    <w:p w:rsidR="00A56860" w:rsidRPr="00D942C8" w:rsidRDefault="00A56860"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Business management and planning</w:t>
      </w:r>
    </w:p>
    <w:p w:rsidR="00A56860" w:rsidRPr="00D942C8" w:rsidRDefault="004F65BD"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Accou</w:t>
      </w:r>
      <w:r w:rsidR="00A56860" w:rsidRPr="00D942C8">
        <w:rPr>
          <w:rFonts w:ascii="Arial" w:hAnsi="Arial" w:cs="Arial"/>
          <w:color w:val="000000"/>
          <w:spacing w:val="-7"/>
        </w:rPr>
        <w:t>nting</w:t>
      </w:r>
      <w:r w:rsidR="000A09C4">
        <w:rPr>
          <w:rFonts w:ascii="Arial" w:hAnsi="Arial" w:cs="Arial"/>
          <w:color w:val="000000"/>
          <w:spacing w:val="-7"/>
        </w:rPr>
        <w:t>, Record keeping</w:t>
      </w:r>
      <w:r w:rsidR="00A56860" w:rsidRPr="00D942C8">
        <w:rPr>
          <w:rFonts w:ascii="Arial" w:hAnsi="Arial" w:cs="Arial"/>
          <w:color w:val="000000"/>
          <w:spacing w:val="-7"/>
        </w:rPr>
        <w:t xml:space="preserve"> and Auditing</w:t>
      </w:r>
    </w:p>
    <w:p w:rsidR="00A56860" w:rsidRPr="00D942C8" w:rsidRDefault="00A56860"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 xml:space="preserve">Crime prevention </w:t>
      </w:r>
      <w:r w:rsidR="009B4338">
        <w:rPr>
          <w:rFonts w:ascii="Arial" w:hAnsi="Arial" w:cs="Arial"/>
          <w:color w:val="000000"/>
          <w:spacing w:val="-7"/>
        </w:rPr>
        <w:t xml:space="preserve">(including prevention of fraud) </w:t>
      </w:r>
      <w:r w:rsidRPr="00D942C8">
        <w:rPr>
          <w:rFonts w:ascii="Arial" w:hAnsi="Arial" w:cs="Arial"/>
          <w:color w:val="000000"/>
          <w:spacing w:val="-7"/>
        </w:rPr>
        <w:t>and prosecution of offenders</w:t>
      </w:r>
    </w:p>
    <w:p w:rsidR="00A56860" w:rsidRPr="00D942C8" w:rsidRDefault="00A56860"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Provision of education and training</w:t>
      </w:r>
    </w:p>
    <w:p w:rsidR="00A56860" w:rsidRDefault="00A56860" w:rsidP="00A926B4">
      <w:pPr>
        <w:pStyle w:val="ListParagraph"/>
        <w:numPr>
          <w:ilvl w:val="0"/>
          <w:numId w:val="13"/>
        </w:numPr>
        <w:ind w:left="0" w:firstLine="0"/>
        <w:jc w:val="both"/>
        <w:rPr>
          <w:rFonts w:ascii="Arial" w:hAnsi="Arial" w:cs="Arial"/>
          <w:color w:val="000000"/>
          <w:spacing w:val="-7"/>
        </w:rPr>
      </w:pPr>
      <w:r w:rsidRPr="00D942C8">
        <w:rPr>
          <w:rFonts w:ascii="Arial" w:hAnsi="Arial" w:cs="Arial"/>
          <w:color w:val="000000"/>
          <w:spacing w:val="-7"/>
        </w:rPr>
        <w:t>Health administration and services</w:t>
      </w:r>
    </w:p>
    <w:p w:rsidR="009B4338" w:rsidRDefault="009B4338" w:rsidP="00A926B4">
      <w:pPr>
        <w:pStyle w:val="ListParagraph"/>
        <w:numPr>
          <w:ilvl w:val="0"/>
          <w:numId w:val="13"/>
        </w:numPr>
        <w:ind w:left="0" w:firstLine="0"/>
        <w:jc w:val="both"/>
        <w:rPr>
          <w:rFonts w:ascii="Arial" w:hAnsi="Arial" w:cs="Arial"/>
          <w:color w:val="000000"/>
          <w:spacing w:val="-7"/>
        </w:rPr>
      </w:pPr>
      <w:r>
        <w:rPr>
          <w:rFonts w:ascii="Arial" w:hAnsi="Arial" w:cs="Arial"/>
          <w:color w:val="000000"/>
          <w:spacing w:val="-7"/>
        </w:rPr>
        <w:t>Monitoring health and safety arrangements</w:t>
      </w:r>
    </w:p>
    <w:p w:rsidR="004D1B9A" w:rsidRDefault="004D1B9A" w:rsidP="00A926B4">
      <w:pPr>
        <w:pStyle w:val="ListParagraph"/>
        <w:numPr>
          <w:ilvl w:val="0"/>
          <w:numId w:val="13"/>
        </w:numPr>
        <w:ind w:left="0" w:firstLine="0"/>
        <w:jc w:val="both"/>
        <w:rPr>
          <w:rFonts w:ascii="Arial" w:hAnsi="Arial" w:cs="Arial"/>
          <w:color w:val="000000"/>
          <w:spacing w:val="-7"/>
        </w:rPr>
      </w:pPr>
      <w:r>
        <w:rPr>
          <w:rFonts w:ascii="Arial" w:hAnsi="Arial" w:cs="Arial"/>
          <w:color w:val="000000"/>
          <w:spacing w:val="-7"/>
        </w:rPr>
        <w:t>To comply with legal obligations</w:t>
      </w:r>
    </w:p>
    <w:p w:rsidR="009B4338" w:rsidRPr="00D942C8" w:rsidRDefault="009B4338" w:rsidP="00A926B4">
      <w:pPr>
        <w:pStyle w:val="ListParagraph"/>
        <w:numPr>
          <w:ilvl w:val="0"/>
          <w:numId w:val="13"/>
        </w:numPr>
        <w:ind w:left="0" w:firstLine="0"/>
        <w:jc w:val="both"/>
        <w:rPr>
          <w:rFonts w:ascii="Arial" w:hAnsi="Arial" w:cs="Arial"/>
          <w:color w:val="000000"/>
          <w:spacing w:val="-7"/>
        </w:rPr>
      </w:pPr>
      <w:r>
        <w:rPr>
          <w:rFonts w:ascii="Arial" w:hAnsi="Arial" w:cs="Arial"/>
          <w:color w:val="000000"/>
          <w:spacing w:val="-7"/>
        </w:rPr>
        <w:t>Contacting next of kin in the event of an emergency</w:t>
      </w:r>
    </w:p>
    <w:p w:rsidR="004F65BD" w:rsidRPr="00D942C8" w:rsidRDefault="004F65BD" w:rsidP="00A926B4">
      <w:pPr>
        <w:jc w:val="both"/>
        <w:rPr>
          <w:rFonts w:ascii="Arial" w:hAnsi="Arial" w:cs="Arial"/>
          <w:color w:val="000000"/>
          <w:spacing w:val="-7"/>
        </w:rPr>
      </w:pPr>
    </w:p>
    <w:p w:rsidR="00A56860" w:rsidRDefault="00A56860" w:rsidP="00A926B4">
      <w:pPr>
        <w:jc w:val="both"/>
        <w:rPr>
          <w:rFonts w:ascii="Arial" w:hAnsi="Arial" w:cs="Arial"/>
          <w:color w:val="000000"/>
          <w:spacing w:val="-7"/>
        </w:rPr>
      </w:pPr>
    </w:p>
    <w:p w:rsidR="00C374E6" w:rsidRPr="00C374E6" w:rsidRDefault="00C374E6" w:rsidP="00C374E6">
      <w:pPr>
        <w:spacing w:before="100" w:beforeAutospacing="1" w:after="100" w:afterAutospacing="1"/>
        <w:jc w:val="both"/>
        <w:rPr>
          <w:rFonts w:ascii="Arial" w:eastAsia="Times New Roman" w:hAnsi="Arial" w:cs="Arial"/>
          <w:bCs/>
          <w:lang w:val="en" w:eastAsia="en-GB"/>
        </w:rPr>
      </w:pPr>
      <w:r w:rsidRPr="00C374E6">
        <w:rPr>
          <w:rFonts w:ascii="Arial" w:eastAsia="Times New Roman" w:hAnsi="Arial" w:cs="Arial"/>
          <w:bCs/>
          <w:lang w:val="en" w:eastAsia="en-GB"/>
        </w:rPr>
        <w:lastRenderedPageBreak/>
        <w:t>Where the provision of personal data is a statutory or contractual requirement or a requirement relating to entering into a contract, if you fail to provide that data it might affect your application for employment/engagement or continued employment/engagement.</w:t>
      </w:r>
    </w:p>
    <w:p w:rsidR="00C374E6" w:rsidRPr="00D942C8" w:rsidRDefault="00C374E6" w:rsidP="00A926B4">
      <w:pPr>
        <w:jc w:val="both"/>
        <w:rPr>
          <w:rFonts w:ascii="Arial" w:hAnsi="Arial" w:cs="Arial"/>
          <w:color w:val="000000"/>
          <w:spacing w:val="-7"/>
        </w:rPr>
      </w:pPr>
    </w:p>
    <w:p w:rsidR="00E2067C" w:rsidRPr="002F7127" w:rsidRDefault="00E2067C" w:rsidP="00A926B4">
      <w:pPr>
        <w:jc w:val="both"/>
        <w:rPr>
          <w:rFonts w:ascii="Arial" w:hAnsi="Arial" w:cs="Arial"/>
          <w:b/>
          <w:color w:val="000000"/>
          <w:spacing w:val="-7"/>
        </w:rPr>
      </w:pPr>
      <w:r w:rsidRPr="002F7127">
        <w:rPr>
          <w:rFonts w:ascii="Arial" w:hAnsi="Arial" w:cs="Arial"/>
          <w:b/>
          <w:color w:val="000000"/>
          <w:spacing w:val="-7"/>
        </w:rPr>
        <w:t>3.3</w:t>
      </w:r>
      <w:r w:rsidRPr="002F7127">
        <w:rPr>
          <w:rFonts w:ascii="Arial" w:hAnsi="Arial" w:cs="Arial"/>
          <w:b/>
          <w:color w:val="000000"/>
          <w:spacing w:val="-7"/>
        </w:rPr>
        <w:tab/>
        <w:t>Sharing of your data</w:t>
      </w:r>
    </w:p>
    <w:p w:rsidR="00E2067C" w:rsidRDefault="00E2067C" w:rsidP="00A926B4">
      <w:pPr>
        <w:jc w:val="both"/>
        <w:rPr>
          <w:rFonts w:ascii="Arial" w:hAnsi="Arial" w:cs="Arial"/>
          <w:color w:val="000000"/>
          <w:spacing w:val="-7"/>
        </w:rPr>
      </w:pPr>
    </w:p>
    <w:p w:rsidR="00C374E6" w:rsidRDefault="00E2067C" w:rsidP="00A926B4">
      <w:pPr>
        <w:jc w:val="both"/>
        <w:rPr>
          <w:rFonts w:ascii="Arial" w:hAnsi="Arial" w:cs="Arial"/>
          <w:color w:val="000000"/>
          <w:spacing w:val="-7"/>
        </w:rPr>
      </w:pPr>
      <w:r w:rsidRPr="00D942C8">
        <w:rPr>
          <w:rFonts w:ascii="Arial" w:hAnsi="Arial" w:cs="Arial"/>
          <w:color w:val="000000"/>
          <w:spacing w:val="-7"/>
        </w:rPr>
        <w:t xml:space="preserve">To enable effective staff administration we share your information with some specific external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in order to comply with our obligations as an employer</w:t>
      </w:r>
      <w:r w:rsidR="00335F91">
        <w:rPr>
          <w:rFonts w:ascii="Arial" w:hAnsi="Arial" w:cs="Arial"/>
          <w:color w:val="000000"/>
          <w:spacing w:val="-7"/>
        </w:rPr>
        <w:t>,</w:t>
      </w:r>
      <w:r w:rsidR="00C374E6">
        <w:rPr>
          <w:rFonts w:ascii="Arial" w:hAnsi="Arial" w:cs="Arial"/>
          <w:color w:val="000000"/>
          <w:spacing w:val="-7"/>
        </w:rPr>
        <w:t xml:space="preserve"> for example service providers such as payroll service providers, accountants, </w:t>
      </w:r>
      <w:r w:rsidR="00F176C9">
        <w:rPr>
          <w:rFonts w:ascii="Arial" w:hAnsi="Arial" w:cs="Arial"/>
          <w:color w:val="000000"/>
          <w:spacing w:val="-7"/>
        </w:rPr>
        <w:t>HR</w:t>
      </w:r>
      <w:r w:rsidR="00C374E6">
        <w:rPr>
          <w:rFonts w:ascii="Arial" w:hAnsi="Arial" w:cs="Arial"/>
          <w:color w:val="000000"/>
          <w:spacing w:val="-7"/>
        </w:rPr>
        <w:t xml:space="preserve"> consultants, occupational health</w:t>
      </w:r>
      <w:r w:rsidR="00335F91">
        <w:rPr>
          <w:rFonts w:ascii="Arial" w:hAnsi="Arial" w:cs="Arial"/>
          <w:color w:val="000000"/>
          <w:spacing w:val="-7"/>
        </w:rPr>
        <w:t xml:space="preserve">, Pension providers i.e. NILGOSC, </w:t>
      </w:r>
      <w:r w:rsidR="00335F91" w:rsidRPr="00335F91">
        <w:rPr>
          <w:rFonts w:ascii="Arial" w:hAnsi="Arial" w:cs="Arial"/>
          <w:color w:val="000000"/>
          <w:spacing w:val="-7"/>
        </w:rPr>
        <w:t>DHSSPS and the People’s Pension</w:t>
      </w:r>
      <w:r w:rsidR="00C374E6" w:rsidRPr="00335F91">
        <w:rPr>
          <w:rFonts w:ascii="Arial" w:hAnsi="Arial" w:cs="Arial"/>
          <w:color w:val="000000"/>
          <w:spacing w:val="-7"/>
        </w:rPr>
        <w:t>. In</w:t>
      </w:r>
      <w:r w:rsidR="00C374E6">
        <w:rPr>
          <w:rFonts w:ascii="Arial" w:hAnsi="Arial" w:cs="Arial"/>
          <w:color w:val="000000"/>
          <w:spacing w:val="-7"/>
        </w:rPr>
        <w:t xml:space="preserve"> those cases the personal data which we share will be limited to that required for providing the particular service and will be adequately protected. </w:t>
      </w:r>
    </w:p>
    <w:p w:rsidR="00C374E6" w:rsidRDefault="00C374E6"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Pr>
          <w:rFonts w:ascii="Arial" w:hAnsi="Arial" w:cs="Arial"/>
          <w:color w:val="000000"/>
          <w:spacing w:val="-7"/>
        </w:rPr>
        <w:t>Other circumstances when we might need to share your</w:t>
      </w:r>
      <w:r w:rsidR="002F7127">
        <w:rPr>
          <w:rFonts w:ascii="Arial" w:hAnsi="Arial" w:cs="Arial"/>
          <w:color w:val="000000"/>
          <w:spacing w:val="-7"/>
        </w:rPr>
        <w:t xml:space="preserve"> data can be found in Section 8.4</w:t>
      </w:r>
      <w:r>
        <w:rPr>
          <w:rFonts w:ascii="Arial" w:hAnsi="Arial" w:cs="Arial"/>
          <w:color w:val="000000"/>
          <w:spacing w:val="-7"/>
        </w:rPr>
        <w:t xml:space="preserve"> at the end of this Privacy Notice</w:t>
      </w:r>
    </w:p>
    <w:p w:rsidR="00A56860" w:rsidRPr="00D942C8" w:rsidRDefault="00A56860" w:rsidP="00A926B4">
      <w:pPr>
        <w:jc w:val="both"/>
        <w:rPr>
          <w:rFonts w:ascii="Arial" w:hAnsi="Arial" w:cs="Arial"/>
          <w:color w:val="000000"/>
          <w:spacing w:val="-7"/>
        </w:rPr>
      </w:pPr>
    </w:p>
    <w:p w:rsidR="00FA3CF8" w:rsidRPr="00D942C8" w:rsidRDefault="00A56860" w:rsidP="00A926B4">
      <w:pPr>
        <w:jc w:val="both"/>
        <w:rPr>
          <w:rFonts w:ascii="Arial" w:hAnsi="Arial" w:cs="Arial"/>
          <w:color w:val="000000"/>
          <w:spacing w:val="-7"/>
        </w:rPr>
      </w:pPr>
      <w:r w:rsidRPr="00D942C8">
        <w:rPr>
          <w:rFonts w:ascii="Arial" w:hAnsi="Arial" w:cs="Arial"/>
          <w:color w:val="000000"/>
          <w:spacing w:val="-7"/>
        </w:rPr>
        <w:t xml:space="preserve">Further details can </w:t>
      </w:r>
      <w:r w:rsidR="00C374E6">
        <w:rPr>
          <w:rFonts w:ascii="Arial" w:hAnsi="Arial" w:cs="Arial"/>
          <w:color w:val="000000"/>
          <w:spacing w:val="-7"/>
        </w:rPr>
        <w:t xml:space="preserve">also </w:t>
      </w:r>
      <w:r w:rsidRPr="00D942C8">
        <w:rPr>
          <w:rFonts w:ascii="Arial" w:hAnsi="Arial" w:cs="Arial"/>
          <w:color w:val="000000"/>
          <w:spacing w:val="-7"/>
        </w:rPr>
        <w:t>be provided by our People and Development Department.</w:t>
      </w:r>
    </w:p>
    <w:p w:rsidR="002F7127" w:rsidRPr="00D942C8" w:rsidRDefault="002F7127" w:rsidP="00A926B4">
      <w:pPr>
        <w:jc w:val="both"/>
        <w:rPr>
          <w:rFonts w:ascii="Arial" w:hAnsi="Arial" w:cs="Arial"/>
          <w:b/>
          <w:color w:val="000000"/>
          <w:spacing w:val="-7"/>
          <w:u w:val="single"/>
        </w:rPr>
      </w:pPr>
    </w:p>
    <w:p w:rsidR="0089503B" w:rsidRDefault="0089503B" w:rsidP="00A926B4">
      <w:pPr>
        <w:jc w:val="both"/>
        <w:rPr>
          <w:rFonts w:ascii="Arial" w:hAnsi="Arial" w:cs="Arial"/>
          <w:b/>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A926B4" w:rsidRDefault="00A926B4" w:rsidP="00A926B4">
      <w:pPr>
        <w:jc w:val="both"/>
        <w:rPr>
          <w:rFonts w:ascii="Arial" w:hAnsi="Arial" w:cs="Arial"/>
          <w:b/>
          <w:color w:val="000000"/>
          <w:spacing w:val="-7"/>
        </w:rPr>
      </w:pPr>
    </w:p>
    <w:p w:rsidR="0089503B" w:rsidRDefault="0089503B"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4E1D15" w:rsidRPr="00D942C8" w:rsidRDefault="00783F57" w:rsidP="00A926B4">
      <w:pPr>
        <w:jc w:val="both"/>
        <w:rPr>
          <w:rFonts w:ascii="Arial" w:hAnsi="Arial" w:cs="Arial"/>
          <w:color w:val="000000"/>
          <w:spacing w:val="-7"/>
        </w:rPr>
      </w:pPr>
      <w:r>
        <w:rPr>
          <w:rFonts w:ascii="Arial" w:hAnsi="Arial" w:cs="Arial"/>
          <w:color w:val="000000"/>
          <w:spacing w:val="-7"/>
        </w:rPr>
        <w:t xml:space="preserve">People and Development </w:t>
      </w:r>
      <w:r w:rsidR="00F176C9">
        <w:rPr>
          <w:rFonts w:ascii="Arial" w:hAnsi="Arial" w:cs="Arial"/>
          <w:color w:val="000000"/>
          <w:spacing w:val="-7"/>
        </w:rPr>
        <w:t xml:space="preserve">Department </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F176C9" w:rsidP="00A926B4">
      <w:pPr>
        <w:jc w:val="both"/>
        <w:rPr>
          <w:rFonts w:ascii="Arial" w:hAnsi="Arial" w:cs="Arial"/>
          <w:color w:val="000000"/>
          <w:spacing w:val="-7"/>
        </w:rPr>
      </w:pPr>
      <w:r>
        <w:rPr>
          <w:rFonts w:ascii="Arial" w:hAnsi="Arial" w:cs="Arial"/>
          <w:color w:val="000000"/>
          <w:spacing w:val="-7"/>
        </w:rPr>
        <w:t>18 O’Neill Road</w:t>
      </w:r>
    </w:p>
    <w:p w:rsidR="004E1D15" w:rsidRPr="00D942C8" w:rsidRDefault="00F176C9" w:rsidP="00A926B4">
      <w:pPr>
        <w:jc w:val="both"/>
        <w:rPr>
          <w:rFonts w:ascii="Arial" w:hAnsi="Arial" w:cs="Arial"/>
          <w:color w:val="000000"/>
          <w:spacing w:val="-7"/>
        </w:rPr>
      </w:pPr>
      <w:r>
        <w:rPr>
          <w:rFonts w:ascii="Arial" w:hAnsi="Arial" w:cs="Arial"/>
          <w:color w:val="000000"/>
          <w:spacing w:val="-7"/>
        </w:rPr>
        <w:t>Newtownabbey</w:t>
      </w:r>
    </w:p>
    <w:p w:rsidR="004E1D15" w:rsidRPr="00D942C8" w:rsidRDefault="00A96D24" w:rsidP="00A926B4">
      <w:pPr>
        <w:jc w:val="both"/>
        <w:rPr>
          <w:rFonts w:ascii="Arial" w:hAnsi="Arial" w:cs="Arial"/>
          <w:color w:val="000000"/>
          <w:spacing w:val="-7"/>
        </w:rPr>
      </w:pPr>
      <w:r>
        <w:rPr>
          <w:rFonts w:ascii="Arial" w:hAnsi="Arial" w:cs="Arial"/>
          <w:color w:val="000000"/>
          <w:spacing w:val="-7"/>
        </w:rPr>
        <w:t>BT</w:t>
      </w:r>
      <w:r w:rsidR="00F176C9">
        <w:rPr>
          <w:rFonts w:ascii="Arial" w:hAnsi="Arial" w:cs="Arial"/>
          <w:color w:val="000000"/>
          <w:spacing w:val="-7"/>
        </w:rPr>
        <w:t>36 6WB</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AE465A"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9F1EBF" w:rsidRPr="00335F91" w:rsidRDefault="009F1EBF" w:rsidP="00335F91">
      <w:pPr>
        <w:pStyle w:val="ListParagraph"/>
        <w:numPr>
          <w:ilvl w:val="0"/>
          <w:numId w:val="10"/>
        </w:numPr>
        <w:ind w:left="709" w:hanging="709"/>
        <w:jc w:val="both"/>
        <w:rPr>
          <w:rFonts w:ascii="Arial" w:hAnsi="Arial" w:cs="Arial"/>
          <w:color w:val="000000"/>
          <w:spacing w:val="-7"/>
        </w:rPr>
      </w:pPr>
      <w:r w:rsidRPr="00335F91">
        <w:rPr>
          <w:rFonts w:ascii="Arial" w:hAnsi="Arial" w:cs="Arial"/>
          <w:color w:val="000000"/>
          <w:spacing w:val="-7"/>
        </w:rPr>
        <w:t>withdraw consent if that is the basis of our processing</w:t>
      </w:r>
      <w:r w:rsidR="00AE465A" w:rsidRPr="00335F91">
        <w:rPr>
          <w:rFonts w:ascii="Arial" w:hAnsi="Arial" w:cs="Arial"/>
          <w:color w:val="000000"/>
          <w:spacing w:val="-7"/>
        </w:rPr>
        <w:t xml:space="preserve"> – please contact our </w:t>
      </w:r>
      <w:r w:rsidR="00F176C9" w:rsidRPr="00F176C9">
        <w:rPr>
          <w:rFonts w:ascii="Arial" w:hAnsi="Arial" w:cs="Arial"/>
          <w:color w:val="000000"/>
          <w:spacing w:val="-7"/>
        </w:rPr>
        <w:t xml:space="preserve">People and Development Department using the contact details above with any requests or our </w:t>
      </w:r>
      <w:r w:rsidR="00AE465A" w:rsidRPr="00335F91">
        <w:rPr>
          <w:rFonts w:ascii="Arial" w:hAnsi="Arial" w:cs="Arial"/>
          <w:color w:val="000000"/>
          <w:spacing w:val="-7"/>
        </w:rPr>
        <w:t xml:space="preserve">Data Protection Officer </w:t>
      </w:r>
      <w:r w:rsidR="00F176C9" w:rsidRPr="00F176C9">
        <w:rPr>
          <w:rFonts w:ascii="Arial" w:hAnsi="Arial" w:cs="Arial"/>
          <w:color w:val="000000"/>
          <w:spacing w:val="-7"/>
        </w:rPr>
        <w:t xml:space="preserve">using the contact details below </w:t>
      </w:r>
      <w:r w:rsidR="00AE465A" w:rsidRPr="00335F91">
        <w:rPr>
          <w:rFonts w:ascii="Arial" w:hAnsi="Arial" w:cs="Arial"/>
          <w:color w:val="000000"/>
          <w:spacing w:val="-7"/>
        </w:rPr>
        <w:t>with any</w:t>
      </w:r>
      <w:r w:rsidR="00F176C9">
        <w:rPr>
          <w:rFonts w:ascii="Arial" w:hAnsi="Arial" w:cs="Arial"/>
          <w:color w:val="000000"/>
          <w:spacing w:val="-7"/>
        </w:rPr>
        <w:t xml:space="preserve"> </w:t>
      </w:r>
      <w:r w:rsidR="00AE465A" w:rsidRPr="00335F91">
        <w:rPr>
          <w:rFonts w:ascii="Arial" w:hAnsi="Arial" w:cs="Arial"/>
          <w:color w:val="000000"/>
          <w:spacing w:val="-7"/>
        </w:rPr>
        <w:t>queries on this issue</w:t>
      </w:r>
    </w:p>
    <w:p w:rsidR="002F7127" w:rsidRDefault="004E1D15" w:rsidP="00A926B4">
      <w:pPr>
        <w:pStyle w:val="ListParagraph"/>
        <w:numPr>
          <w:ilvl w:val="0"/>
          <w:numId w:val="21"/>
        </w:numPr>
        <w:spacing w:before="396" w:line="276" w:lineRule="auto"/>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you</w:t>
      </w:r>
      <w:proofErr w:type="gramEnd"/>
      <w:r>
        <w:rPr>
          <w:rFonts w:ascii="Arial" w:hAnsi="Arial" w:cs="Arial"/>
          <w:color w:val="000000"/>
          <w:spacing w:val="-7"/>
        </w:rPr>
        <w:t xml:space="preserve">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C87CAD" w:rsidRDefault="00C87CAD" w:rsidP="002F7127">
      <w:pPr>
        <w:pStyle w:val="ListParagraph"/>
        <w:ind w:left="0" w:firstLine="720"/>
        <w:jc w:val="both"/>
        <w:rPr>
          <w:rFonts w:ascii="Arial" w:hAnsi="Arial" w:cs="Arial"/>
          <w:color w:val="000000"/>
          <w:spacing w:val="-7"/>
        </w:rPr>
      </w:pPr>
      <w:proofErr w:type="gramStart"/>
      <w:r w:rsidRPr="009F1EBF">
        <w:rPr>
          <w:rFonts w:ascii="Arial" w:hAnsi="Arial" w:cs="Arial"/>
          <w:color w:val="000000"/>
          <w:spacing w:val="-7"/>
        </w:rPr>
        <w:t>significant</w:t>
      </w:r>
      <w:proofErr w:type="gramEnd"/>
      <w:r w:rsidRPr="009F1EBF">
        <w:rPr>
          <w:rFonts w:ascii="Arial" w:hAnsi="Arial" w:cs="Arial"/>
          <w:color w:val="000000"/>
          <w:spacing w:val="-7"/>
        </w:rPr>
        <w:t xml:space="preserve"> effects</w:t>
      </w:r>
      <w:r w:rsidR="00C40654" w:rsidRPr="009F1EBF">
        <w:rPr>
          <w:rFonts w:ascii="Arial" w:hAnsi="Arial" w:cs="Arial"/>
          <w:color w:val="000000"/>
          <w:spacing w:val="-7"/>
        </w:rPr>
        <w:t xml:space="preserve"> – NI Hospice does not currently do this</w:t>
      </w:r>
    </w:p>
    <w:p w:rsidR="000156B7" w:rsidRDefault="000156B7"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to lodge a complaint with NIH or the overarching regulator, the I</w:t>
      </w:r>
      <w:r w:rsidR="006260CD">
        <w:rPr>
          <w:rFonts w:ascii="Arial" w:hAnsi="Arial" w:cs="Arial"/>
          <w:color w:val="000000"/>
          <w:spacing w:val="-7"/>
        </w:rPr>
        <w:t>nformation Commissioners Office:</w:t>
      </w:r>
    </w:p>
    <w:p w:rsidR="006260CD" w:rsidRDefault="006260CD" w:rsidP="00A926B4">
      <w:pPr>
        <w:pStyle w:val="ListParagraph"/>
        <w:numPr>
          <w:ilvl w:val="0"/>
          <w:numId w:val="10"/>
        </w:numPr>
        <w:ind w:left="0" w:firstLine="0"/>
        <w:jc w:val="both"/>
        <w:rPr>
          <w:rFonts w:ascii="Arial" w:hAnsi="Arial" w:cs="Arial"/>
          <w:color w:val="000000"/>
          <w:spacing w:val="-7"/>
        </w:rPr>
      </w:pP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lastRenderedPageBreak/>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w:t>
      </w:r>
      <w:proofErr w:type="spellStart"/>
      <w:r w:rsidRPr="000156B7">
        <w:rPr>
          <w:rFonts w:ascii="Arial" w:hAnsi="Arial" w:cs="Arial"/>
          <w:color w:val="000000"/>
          <w:spacing w:val="-7"/>
        </w:rPr>
        <w:t>Cromac</w:t>
      </w:r>
      <w:proofErr w:type="spellEnd"/>
      <w:r w:rsidRPr="000156B7">
        <w:rPr>
          <w:rFonts w:ascii="Arial" w:hAnsi="Arial" w:cs="Arial"/>
          <w:color w:val="000000"/>
          <w:spacing w:val="-7"/>
        </w:rPr>
        <w:t xml:space="preserve">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AE465A" w:rsidRDefault="00AE465A" w:rsidP="00A926B4">
      <w:pPr>
        <w:spacing w:before="396" w:line="276" w:lineRule="auto"/>
        <w:jc w:val="both"/>
        <w:rPr>
          <w:rFonts w:ascii="Arial" w:hAnsi="Arial" w:cs="Arial"/>
          <w:color w:val="000000"/>
          <w:spacing w:val="-7"/>
        </w:rPr>
      </w:pPr>
      <w:r>
        <w:rPr>
          <w:rFonts w:ascii="Arial" w:hAnsi="Arial" w:cs="Arial"/>
          <w:color w:val="000000"/>
          <w:spacing w:val="-7"/>
        </w:rPr>
        <w:t xml:space="preserve">Further information on these rights is available from the Information Commissioners website </w:t>
      </w:r>
      <w:hyperlink r:id="rId8" w:history="1">
        <w:r w:rsidRPr="00533FD1">
          <w:rPr>
            <w:rStyle w:val="Hyperlink"/>
            <w:rFonts w:ascii="Arial" w:hAnsi="Arial" w:cs="Arial"/>
            <w:spacing w:val="-7"/>
          </w:rPr>
          <w:t>https://ico.org.uk/</w:t>
        </w:r>
      </w:hyperlink>
      <w:r>
        <w:rPr>
          <w:rFonts w:ascii="Arial" w:hAnsi="Arial" w:cs="Arial"/>
          <w:color w:val="000000"/>
          <w:spacing w:val="-7"/>
        </w:rPr>
        <w:t xml:space="preserve">. </w:t>
      </w:r>
    </w:p>
    <w:p w:rsidR="009F1EBF"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9F1EBF" w:rsidRDefault="009F1EBF" w:rsidP="00A926B4">
      <w:pPr>
        <w:spacing w:before="396" w:line="276" w:lineRule="auto"/>
        <w:jc w:val="both"/>
        <w:rPr>
          <w:rFonts w:ascii="Arial" w:hAnsi="Arial" w:cs="Arial"/>
          <w:color w:val="000000"/>
          <w:spacing w:val="-7"/>
        </w:rPr>
      </w:pPr>
      <w:r>
        <w:rPr>
          <w:rFonts w:ascii="Arial" w:hAnsi="Arial" w:cs="Arial"/>
          <w:color w:val="000000"/>
          <w:spacing w:val="-7"/>
        </w:rPr>
        <w:t>Y</w:t>
      </w:r>
      <w:r w:rsidRPr="00D942C8">
        <w:rPr>
          <w:rFonts w:ascii="Arial" w:hAnsi="Arial" w:cs="Arial"/>
          <w:color w:val="000000"/>
          <w:spacing w:val="-7"/>
        </w:rPr>
        <w:t xml:space="preserve">ou have a right to ask us to stop processing or to delete your personal data.  Where there is no need to for legal or regulatory requirements to retain the data, we will be able to do this.  </w:t>
      </w:r>
    </w:p>
    <w:p w:rsidR="009F1EBF" w:rsidRDefault="009F1EBF"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We have security procedures, rules and technical measures to protect your data. Your data will be kept in a secure environment with access restricted on a need to know basis.</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Personal data will not be transferred to a</w:t>
      </w:r>
      <w:r>
        <w:rPr>
          <w:rFonts w:ascii="Arial" w:hAnsi="Arial" w:cs="Arial"/>
          <w:color w:val="000000"/>
          <w:spacing w:val="-7"/>
        </w:rPr>
        <w:t>ny third party in</w:t>
      </w:r>
      <w:r w:rsidRPr="00D942C8">
        <w:rPr>
          <w:rFonts w:ascii="Arial" w:hAnsi="Arial" w:cs="Arial"/>
          <w:color w:val="000000"/>
          <w:spacing w:val="-7"/>
        </w:rPr>
        <w:t xml:space="preserve"> </w:t>
      </w:r>
      <w:r w:rsidR="00F176C9">
        <w:rPr>
          <w:rFonts w:ascii="Arial" w:hAnsi="Arial" w:cs="Arial"/>
          <w:color w:val="000000"/>
          <w:spacing w:val="-7"/>
        </w:rPr>
        <w:t xml:space="preserve">a </w:t>
      </w:r>
      <w:r w:rsidRPr="00D942C8">
        <w:rPr>
          <w:rFonts w:ascii="Arial" w:hAnsi="Arial" w:cs="Arial"/>
          <w:color w:val="000000"/>
          <w:spacing w:val="-7"/>
        </w:rPr>
        <w:t>country or territory outside the European Economic Area unless there is a specific operational reason to do so</w:t>
      </w:r>
      <w:r>
        <w:rPr>
          <w:rFonts w:ascii="Arial" w:hAnsi="Arial" w:cs="Arial"/>
          <w:color w:val="000000"/>
          <w:spacing w:val="-7"/>
        </w:rPr>
        <w:t xml:space="preserve"> and</w:t>
      </w:r>
      <w:r w:rsidRPr="00D942C8">
        <w:rPr>
          <w:rFonts w:ascii="Arial" w:hAnsi="Arial" w:cs="Arial"/>
          <w:color w:val="000000"/>
          <w:spacing w:val="-7"/>
        </w:rPr>
        <w:t xml:space="preserve"> in which circumstance we </w:t>
      </w:r>
      <w:r>
        <w:rPr>
          <w:rFonts w:ascii="Arial" w:hAnsi="Arial" w:cs="Arial"/>
          <w:color w:val="000000"/>
          <w:spacing w:val="-7"/>
        </w:rPr>
        <w:t>will</w:t>
      </w:r>
      <w:r w:rsidRPr="00D942C8">
        <w:rPr>
          <w:rFonts w:ascii="Arial" w:hAnsi="Arial" w:cs="Arial"/>
          <w:color w:val="000000"/>
          <w:spacing w:val="-7"/>
        </w:rPr>
        <w:t xml:space="preserve"> </w:t>
      </w:r>
      <w:r>
        <w:rPr>
          <w:rFonts w:ascii="Arial" w:hAnsi="Arial" w:cs="Arial"/>
          <w:color w:val="000000"/>
          <w:spacing w:val="-7"/>
        </w:rPr>
        <w:t>require the third party to comply with and safeguard the data pursuant to requirements of GDPR. We will only transfer your personal data to a</w:t>
      </w:r>
      <w:r w:rsidRPr="00D942C8">
        <w:rPr>
          <w:rFonts w:ascii="Arial" w:hAnsi="Arial" w:cs="Arial"/>
          <w:color w:val="000000"/>
          <w:spacing w:val="-7"/>
        </w:rPr>
        <w:t xml:space="preserve"> Country or Territory </w:t>
      </w:r>
      <w:r>
        <w:rPr>
          <w:rFonts w:ascii="Arial" w:hAnsi="Arial" w:cs="Arial"/>
          <w:color w:val="000000"/>
          <w:spacing w:val="-7"/>
        </w:rPr>
        <w:t>outside the European Economic Area whose data protection laws have been assessed as adequate by the European Commission, or where appropriate safeguards are in place.</w:t>
      </w:r>
      <w:r w:rsidR="00AE465A">
        <w:rPr>
          <w:rFonts w:ascii="Arial" w:hAnsi="Arial" w:cs="Arial"/>
          <w:color w:val="000000"/>
          <w:spacing w:val="-7"/>
        </w:rPr>
        <w:t xml:space="preserve"> See third party processing section for further information.</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 xml:space="preserve">When using websites owned by other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to communicate with us, such as Twitter or Facebook, then please consult their privacy policies/notices.</w:t>
      </w:r>
    </w:p>
    <w:p w:rsidR="001F779F" w:rsidRDefault="001F779F" w:rsidP="00A926B4">
      <w:pPr>
        <w:jc w:val="both"/>
        <w:rPr>
          <w:rFonts w:ascii="Arial" w:hAnsi="Arial" w:cs="Arial"/>
          <w:b/>
          <w:color w:val="000000"/>
          <w:spacing w:val="-7"/>
        </w:rPr>
      </w:pPr>
    </w:p>
    <w:p w:rsidR="001F779F" w:rsidRPr="0089503B" w:rsidRDefault="001F779F"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committed</w:t>
      </w:r>
      <w:proofErr w:type="gramEnd"/>
      <w:r>
        <w:rPr>
          <w:rFonts w:ascii="Arial" w:hAnsi="Arial" w:cs="Arial"/>
          <w:color w:val="000000"/>
          <w:spacing w:val="-7"/>
        </w:rPr>
        <w:t>.</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lastRenderedPageBreak/>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Pr="002F7127"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 xml:space="preserve">Sometimes we use external companies to collect or process personal data on our behalf.  We do comprehensive checks on these companies before we work with them, and put a contract in place that sets out our expectations and </w:t>
      </w:r>
      <w:proofErr w:type="gramStart"/>
      <w:r w:rsidRPr="00D942C8">
        <w:rPr>
          <w:rFonts w:ascii="Arial" w:hAnsi="Arial" w:cs="Arial"/>
          <w:color w:val="000000"/>
          <w:spacing w:val="-7"/>
        </w:rPr>
        <w:t>requirements,</w:t>
      </w:r>
      <w:proofErr w:type="gramEnd"/>
      <w:r w:rsidRPr="00D942C8">
        <w:rPr>
          <w:rFonts w:ascii="Arial" w:hAnsi="Arial" w:cs="Arial"/>
          <w:color w:val="000000"/>
          <w:spacing w:val="-7"/>
        </w:rPr>
        <w:t xml:space="preserve"> especially regarding how they manage the personal data they collect or have access to.</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 xml:space="preserve">Some of our suppliers run their operations outside the European Economic Area (EEA).  Although they may not be subject to the same data protection laws as UK or EU companies, we will take steps to make sure they provide an adequate level of protection in accordance with GDPR.  </w:t>
      </w:r>
      <w:r>
        <w:rPr>
          <w:rFonts w:ascii="Arial" w:hAnsi="Arial" w:cs="Arial"/>
          <w:color w:val="000000"/>
          <w:spacing w:val="-7"/>
        </w:rPr>
        <w:t xml:space="preserve">Your personal data will not be transferred to countries outside the EEA unless the </w:t>
      </w:r>
      <w:proofErr w:type="gramStart"/>
      <w:r>
        <w:rPr>
          <w:rFonts w:ascii="Arial" w:hAnsi="Arial" w:cs="Arial"/>
          <w:color w:val="000000"/>
          <w:spacing w:val="-7"/>
        </w:rPr>
        <w:t>country ‘s</w:t>
      </w:r>
      <w:proofErr w:type="gramEnd"/>
      <w:r>
        <w:rPr>
          <w:rFonts w:ascii="Arial" w:hAnsi="Arial" w:cs="Arial"/>
          <w:color w:val="000000"/>
          <w:spacing w:val="-7"/>
        </w:rPr>
        <w:t xml:space="preserve"> data protection laws have been assessed as adequate by the EEA or where adequate safeguards as are approved by the EEA and/or ICO are in place. </w:t>
      </w:r>
      <w:r w:rsidRPr="00D942C8">
        <w:rPr>
          <w:rFonts w:ascii="Arial" w:hAnsi="Arial" w:cs="Arial"/>
          <w:color w:val="000000"/>
          <w:spacing w:val="-7"/>
        </w:rPr>
        <w:t>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 xml:space="preserve">You may choose to tell us about your experiences with life threatening, life-limiting illness as a service user, </w:t>
      </w:r>
      <w:proofErr w:type="spellStart"/>
      <w:r w:rsidRPr="00D942C8">
        <w:rPr>
          <w:rFonts w:ascii="Arial" w:hAnsi="Arial" w:cs="Arial"/>
          <w:color w:val="000000"/>
          <w:spacing w:val="-7"/>
        </w:rPr>
        <w:t>carer</w:t>
      </w:r>
      <w:proofErr w:type="spellEnd"/>
      <w:r w:rsidRPr="00D942C8">
        <w:rPr>
          <w:rFonts w:ascii="Arial" w:hAnsi="Arial" w:cs="Arial"/>
          <w:color w:val="000000"/>
          <w:spacing w:val="-7"/>
        </w:rPr>
        <w:t>, volunteer, staff member, donor or an Ambassador to help further our work.  If we have the explicit and informed consent of the individuals, or their parent or guardian if they are under 18, this information may be made public by us at events, in materials promoting our campaigning and fundraising work, or in documents such as our annual report.</w:t>
      </w:r>
    </w:p>
    <w:p w:rsidR="00AE465A" w:rsidRDefault="002F7127" w:rsidP="002F7127">
      <w:pPr>
        <w:spacing w:before="396" w:line="276" w:lineRule="auto"/>
        <w:jc w:val="both"/>
        <w:rPr>
          <w:rFonts w:ascii="Arial" w:hAnsi="Arial" w:cs="Arial"/>
          <w:b/>
          <w:color w:val="000000"/>
          <w:spacing w:val="-7"/>
        </w:rPr>
      </w:pPr>
      <w:r w:rsidRPr="002F7127">
        <w:rPr>
          <w:rFonts w:ascii="Arial" w:hAnsi="Arial" w:cs="Arial"/>
          <w:b/>
          <w:color w:val="000000"/>
          <w:spacing w:val="-7"/>
        </w:rPr>
        <w:t>8.8</w:t>
      </w:r>
      <w:r w:rsidRPr="002F7127">
        <w:rPr>
          <w:rFonts w:ascii="Arial" w:hAnsi="Arial" w:cs="Arial"/>
          <w:b/>
          <w:color w:val="000000"/>
          <w:spacing w:val="-7"/>
        </w:rPr>
        <w:tab/>
      </w:r>
      <w:r w:rsidR="00AE465A">
        <w:rPr>
          <w:rFonts w:ascii="Arial" w:hAnsi="Arial" w:cs="Arial"/>
          <w:b/>
          <w:color w:val="000000"/>
          <w:spacing w:val="-7"/>
        </w:rPr>
        <w:t>Retention Period</w:t>
      </w:r>
    </w:p>
    <w:p w:rsidR="00AE465A" w:rsidRDefault="00AE465A" w:rsidP="00AE465A">
      <w:pPr>
        <w:pStyle w:val="NoSpacing"/>
      </w:pPr>
    </w:p>
    <w:p w:rsidR="00AE465A" w:rsidRDefault="00AE465A" w:rsidP="00AE465A">
      <w:pPr>
        <w:pStyle w:val="NoSpacing"/>
      </w:pPr>
      <w:r w:rsidRPr="00AE465A">
        <w:t xml:space="preserve">We do not keep your data for longer than is necessary for the purposes for which it was provided.  </w:t>
      </w:r>
      <w:r w:rsidR="00C374E6">
        <w:t xml:space="preserve"> </w:t>
      </w:r>
      <w:r>
        <w:t xml:space="preserve">We </w:t>
      </w:r>
      <w:r w:rsidRPr="00AE465A">
        <w:t xml:space="preserve">will retain information on individuals in compliance with statutory requirements or in line with organisational needs where there are no such statutory requirements. Retention times </w:t>
      </w:r>
      <w:r>
        <w:t xml:space="preserve">for employees, candidates and applicants </w:t>
      </w:r>
      <w:r w:rsidRPr="00AE465A">
        <w:t>are outlined below.</w:t>
      </w:r>
      <w:r>
        <w:t xml:space="preserve"> </w:t>
      </w:r>
      <w:r w:rsidR="00C374E6" w:rsidRPr="00C374E6">
        <w:t xml:space="preserve">This is in accordance with our Records keeping policy and adheres to the requirements of the GDPR. </w:t>
      </w:r>
      <w:r w:rsidR="00C374E6">
        <w:t xml:space="preserve"> </w:t>
      </w:r>
      <w:r>
        <w:t xml:space="preserve">Further details </w:t>
      </w:r>
      <w:r w:rsidR="00C374E6">
        <w:t xml:space="preserve">as to retention periods </w:t>
      </w:r>
      <w:r>
        <w:t>are also availa</w:t>
      </w:r>
      <w:r w:rsidR="00C374E6">
        <w:t>b</w:t>
      </w:r>
      <w:r>
        <w:t xml:space="preserve">le in </w:t>
      </w:r>
      <w:r w:rsidR="00F176C9">
        <w:t>this policy.</w:t>
      </w:r>
    </w:p>
    <w:p w:rsidR="00BE116D" w:rsidRDefault="00BE116D" w:rsidP="00AE465A">
      <w:pPr>
        <w:pStyle w:val="NoSpacing"/>
      </w:pPr>
    </w:p>
    <w:p w:rsidR="00B63229" w:rsidRDefault="00B63229" w:rsidP="00B63229">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AE465A" w:rsidRPr="00AE465A" w:rsidRDefault="00AE465A" w:rsidP="00AE465A">
      <w:pPr>
        <w:pStyle w:val="NoSpacing"/>
      </w:pPr>
    </w:p>
    <w:tbl>
      <w:tblPr>
        <w:tblStyle w:val="TableGrid"/>
        <w:tblW w:w="0" w:type="auto"/>
        <w:tblInd w:w="720" w:type="dxa"/>
        <w:tblLook w:val="04A0" w:firstRow="1" w:lastRow="0" w:firstColumn="1" w:lastColumn="0" w:noHBand="0" w:noVBand="1"/>
      </w:tblPr>
      <w:tblGrid>
        <w:gridCol w:w="4187"/>
        <w:gridCol w:w="4335"/>
      </w:tblGrid>
      <w:tr w:rsidR="00AE465A" w:rsidRPr="00AE465A" w:rsidTr="001E355C">
        <w:tc>
          <w:tcPr>
            <w:tcW w:w="4187" w:type="dxa"/>
          </w:tcPr>
          <w:p w:rsidR="00AE465A" w:rsidRPr="00335F91" w:rsidRDefault="00AE465A" w:rsidP="001E355C">
            <w:pPr>
              <w:pStyle w:val="NoSpacing"/>
              <w:rPr>
                <w:b/>
              </w:rPr>
            </w:pPr>
            <w:r w:rsidRPr="00AE465A">
              <w:rPr>
                <w:b/>
              </w:rPr>
              <w:t>Category</w:t>
            </w:r>
          </w:p>
        </w:tc>
        <w:tc>
          <w:tcPr>
            <w:tcW w:w="4335" w:type="dxa"/>
          </w:tcPr>
          <w:p w:rsidR="00AE465A" w:rsidRPr="00AE465A" w:rsidRDefault="00AE465A" w:rsidP="001E355C">
            <w:pPr>
              <w:pStyle w:val="NoSpacing"/>
              <w:rPr>
                <w:b/>
              </w:rPr>
            </w:pPr>
            <w:r w:rsidRPr="00AE465A">
              <w:rPr>
                <w:b/>
              </w:rPr>
              <w:t>Retention Timeframe</w:t>
            </w:r>
          </w:p>
        </w:tc>
      </w:tr>
      <w:tr w:rsidR="00AE465A" w:rsidRPr="00AE465A" w:rsidTr="001E355C">
        <w:tc>
          <w:tcPr>
            <w:tcW w:w="4187" w:type="dxa"/>
          </w:tcPr>
          <w:p w:rsidR="00AE465A" w:rsidRPr="00AE465A" w:rsidRDefault="006260CD" w:rsidP="001E355C">
            <w:pPr>
              <w:pStyle w:val="NoSpacing"/>
            </w:pPr>
            <w:r>
              <w:t>Staff files</w:t>
            </w:r>
          </w:p>
        </w:tc>
        <w:tc>
          <w:tcPr>
            <w:tcW w:w="4335" w:type="dxa"/>
          </w:tcPr>
          <w:p w:rsidR="006260CD" w:rsidRDefault="006260CD" w:rsidP="001E355C">
            <w:pPr>
              <w:pStyle w:val="NoSpacing"/>
            </w:pPr>
            <w:r>
              <w:t xml:space="preserve">6 years after termination of employment.  </w:t>
            </w:r>
          </w:p>
          <w:p w:rsidR="00AE465A" w:rsidRPr="00AE465A" w:rsidRDefault="006260CD" w:rsidP="006260CD">
            <w:pPr>
              <w:pStyle w:val="NoSpacing"/>
            </w:pPr>
            <w:r>
              <w:t>* exception in next line below</w:t>
            </w:r>
          </w:p>
        </w:tc>
      </w:tr>
      <w:tr w:rsidR="00AE465A" w:rsidRPr="00AE465A" w:rsidTr="001E355C">
        <w:tc>
          <w:tcPr>
            <w:tcW w:w="4187" w:type="dxa"/>
          </w:tcPr>
          <w:p w:rsidR="00AE465A" w:rsidRPr="00AE465A" w:rsidRDefault="006260CD" w:rsidP="001E355C">
            <w:pPr>
              <w:pStyle w:val="NoSpacing"/>
            </w:pPr>
            <w:r>
              <w:lastRenderedPageBreak/>
              <w:t>Staff names, commencement and termination dates and reason for termination</w:t>
            </w:r>
          </w:p>
        </w:tc>
        <w:tc>
          <w:tcPr>
            <w:tcW w:w="4335" w:type="dxa"/>
          </w:tcPr>
          <w:p w:rsidR="00AE465A" w:rsidRPr="00AE465A" w:rsidRDefault="006260CD" w:rsidP="001E355C">
            <w:pPr>
              <w:pStyle w:val="NoSpacing"/>
            </w:pPr>
            <w:r>
              <w:t>50 years after termination of employment</w:t>
            </w:r>
          </w:p>
        </w:tc>
      </w:tr>
      <w:tr w:rsidR="00AE465A" w:rsidRPr="00AE465A" w:rsidTr="001E355C">
        <w:tc>
          <w:tcPr>
            <w:tcW w:w="4187" w:type="dxa"/>
          </w:tcPr>
          <w:p w:rsidR="00AE465A" w:rsidRPr="00AE465A" w:rsidRDefault="006260CD" w:rsidP="001E355C">
            <w:pPr>
              <w:pStyle w:val="NoSpacing"/>
            </w:pPr>
            <w:r>
              <w:t>Recruitment documentation</w:t>
            </w:r>
          </w:p>
        </w:tc>
        <w:tc>
          <w:tcPr>
            <w:tcW w:w="4335" w:type="dxa"/>
          </w:tcPr>
          <w:p w:rsidR="00AE465A" w:rsidRPr="00AE465A" w:rsidRDefault="006260CD" w:rsidP="001E355C">
            <w:pPr>
              <w:pStyle w:val="NoSpacing"/>
            </w:pPr>
            <w:r>
              <w:t>6 years after post has been filled</w:t>
            </w:r>
          </w:p>
        </w:tc>
      </w:tr>
      <w:tr w:rsidR="006260CD" w:rsidRPr="00AE465A" w:rsidTr="001E355C">
        <w:tc>
          <w:tcPr>
            <w:tcW w:w="4187" w:type="dxa"/>
          </w:tcPr>
          <w:p w:rsidR="006260CD" w:rsidRDefault="006260CD" w:rsidP="001E355C">
            <w:pPr>
              <w:pStyle w:val="NoSpacing"/>
            </w:pPr>
            <w:r>
              <w:t>Access NI documentation</w:t>
            </w:r>
          </w:p>
        </w:tc>
        <w:tc>
          <w:tcPr>
            <w:tcW w:w="4335" w:type="dxa"/>
          </w:tcPr>
          <w:p w:rsidR="006260CD" w:rsidRDefault="006260CD" w:rsidP="001E355C">
            <w:pPr>
              <w:pStyle w:val="NoSpacing"/>
            </w:pPr>
            <w:r>
              <w:t>Recruitment period only.  Destroyed on commencement</w:t>
            </w:r>
          </w:p>
        </w:tc>
      </w:tr>
      <w:tr w:rsidR="006260CD" w:rsidRPr="00AE465A" w:rsidTr="001E355C">
        <w:tc>
          <w:tcPr>
            <w:tcW w:w="4187" w:type="dxa"/>
          </w:tcPr>
          <w:p w:rsidR="006260CD" w:rsidRPr="00AE465A" w:rsidRDefault="006260CD" w:rsidP="001E355C">
            <w:pPr>
              <w:pStyle w:val="NoSpacing"/>
            </w:pPr>
            <w:r>
              <w:t>Pensions documentation</w:t>
            </w:r>
          </w:p>
        </w:tc>
        <w:tc>
          <w:tcPr>
            <w:tcW w:w="4335" w:type="dxa"/>
          </w:tcPr>
          <w:p w:rsidR="006260CD" w:rsidRDefault="006260CD" w:rsidP="001E355C">
            <w:pPr>
              <w:pStyle w:val="NoSpacing"/>
            </w:pPr>
            <w:r>
              <w:t>Indefinitely</w:t>
            </w:r>
          </w:p>
        </w:tc>
      </w:tr>
      <w:tr w:rsidR="006260CD" w:rsidRPr="00AE465A" w:rsidTr="001E355C">
        <w:tc>
          <w:tcPr>
            <w:tcW w:w="4187" w:type="dxa"/>
          </w:tcPr>
          <w:p w:rsidR="006260CD" w:rsidRDefault="006260CD" w:rsidP="001E355C">
            <w:pPr>
              <w:pStyle w:val="NoSpacing"/>
            </w:pPr>
            <w:r>
              <w:t>Payroll documentation</w:t>
            </w:r>
          </w:p>
        </w:tc>
        <w:tc>
          <w:tcPr>
            <w:tcW w:w="4335" w:type="dxa"/>
          </w:tcPr>
          <w:p w:rsidR="006260CD" w:rsidRDefault="006260CD" w:rsidP="001E355C">
            <w:pPr>
              <w:pStyle w:val="NoSpacing"/>
            </w:pPr>
            <w:r>
              <w:t>20 years</w:t>
            </w:r>
          </w:p>
        </w:tc>
      </w:tr>
      <w:tr w:rsidR="006260CD" w:rsidRPr="00AE465A" w:rsidTr="001E355C">
        <w:tc>
          <w:tcPr>
            <w:tcW w:w="4187" w:type="dxa"/>
          </w:tcPr>
          <w:p w:rsidR="006260CD" w:rsidRDefault="006260CD" w:rsidP="001E355C">
            <w:pPr>
              <w:pStyle w:val="NoSpacing"/>
            </w:pPr>
            <w:r>
              <w:t>Certificate of Employers Liability</w:t>
            </w:r>
          </w:p>
        </w:tc>
        <w:tc>
          <w:tcPr>
            <w:tcW w:w="4335" w:type="dxa"/>
          </w:tcPr>
          <w:p w:rsidR="006260CD" w:rsidRDefault="006260CD" w:rsidP="001E355C">
            <w:pPr>
              <w:pStyle w:val="NoSpacing"/>
            </w:pPr>
            <w:r>
              <w:t>40 years</w:t>
            </w:r>
          </w:p>
        </w:tc>
      </w:tr>
      <w:tr w:rsidR="006260CD" w:rsidRPr="00AE465A" w:rsidTr="001E355C">
        <w:tc>
          <w:tcPr>
            <w:tcW w:w="4187" w:type="dxa"/>
          </w:tcPr>
          <w:p w:rsidR="006260CD" w:rsidRDefault="006260CD" w:rsidP="001E355C">
            <w:pPr>
              <w:pStyle w:val="NoSpacing"/>
            </w:pPr>
            <w:r>
              <w:t>Volunteer files</w:t>
            </w:r>
          </w:p>
        </w:tc>
        <w:tc>
          <w:tcPr>
            <w:tcW w:w="4335" w:type="dxa"/>
          </w:tcPr>
          <w:p w:rsidR="006260CD" w:rsidRDefault="006260CD" w:rsidP="001E355C">
            <w:pPr>
              <w:pStyle w:val="NoSpacing"/>
            </w:pPr>
            <w:r>
              <w:t>6 years after volunteer has left</w:t>
            </w:r>
          </w:p>
        </w:tc>
      </w:tr>
    </w:tbl>
    <w:p w:rsidR="002F7127" w:rsidRPr="002F7127" w:rsidRDefault="00AE465A" w:rsidP="002F7127">
      <w:pPr>
        <w:spacing w:before="396" w:line="276" w:lineRule="auto"/>
        <w:jc w:val="both"/>
        <w:rPr>
          <w:rFonts w:ascii="Arial" w:hAnsi="Arial" w:cs="Arial"/>
          <w:color w:val="000000"/>
          <w:spacing w:val="-7"/>
        </w:rPr>
      </w:pPr>
      <w:r>
        <w:rPr>
          <w:rFonts w:ascii="Arial" w:hAnsi="Arial" w:cs="Arial"/>
          <w:b/>
          <w:color w:val="000000"/>
          <w:spacing w:val="-7"/>
        </w:rPr>
        <w:t>8.9</w:t>
      </w:r>
      <w:r>
        <w:rPr>
          <w:rFonts w:ascii="Arial" w:hAnsi="Arial" w:cs="Arial"/>
          <w:b/>
          <w:color w:val="000000"/>
          <w:spacing w:val="-7"/>
        </w:rPr>
        <w:tab/>
      </w:r>
      <w:r w:rsidR="00490F20" w:rsidRPr="00490F20">
        <w:rPr>
          <w:rFonts w:ascii="Arial" w:eastAsia="Calibri" w:hAnsi="Arial" w:cs="Arial"/>
          <w:b/>
          <w:color w:val="000000"/>
          <w:spacing w:val="-7"/>
        </w:rPr>
        <w:t>Changes to this Privacy Notice</w:t>
      </w:r>
    </w:p>
    <w:p w:rsidR="002F7127" w:rsidRPr="00D942C8" w:rsidRDefault="002F7127" w:rsidP="002F7127">
      <w:pPr>
        <w:spacing w:before="396" w:line="276" w:lineRule="auto"/>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89503B" w:rsidRDefault="002F7127" w:rsidP="00A926B4">
      <w:pPr>
        <w:spacing w:before="396" w:line="276" w:lineRule="auto"/>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rsidP="00A926B4">
      <w:pPr>
        <w:jc w:val="both"/>
        <w:rPr>
          <w:rFonts w:ascii="Arial" w:hAnsi="Arial" w:cs="Arial"/>
          <w:color w:val="000000"/>
          <w:spacing w:val="-7"/>
        </w:rPr>
      </w:pPr>
      <w:proofErr w:type="gramStart"/>
      <w:r w:rsidRPr="00D942C8">
        <w:rPr>
          <w:rFonts w:ascii="Arial" w:hAnsi="Arial" w:cs="Arial"/>
          <w:color w:val="000000"/>
          <w:spacing w:val="-7"/>
        </w:rPr>
        <w:t>using</w:t>
      </w:r>
      <w:proofErr w:type="gramEnd"/>
      <w:r w:rsidRPr="00D942C8">
        <w:rPr>
          <w:rFonts w:ascii="Arial" w:hAnsi="Arial" w:cs="Arial"/>
          <w:color w:val="000000"/>
          <w:spacing w:val="-7"/>
        </w:rPr>
        <w:t xml:space="preserve">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9"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10"/>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10" w:rsidRDefault="007E6210" w:rsidP="008C7C3F">
      <w:r>
        <w:separator/>
      </w:r>
    </w:p>
  </w:endnote>
  <w:endnote w:type="continuationSeparator" w:id="0">
    <w:p w:rsidR="007E6210" w:rsidRDefault="007E6210"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7E31D8" w:rsidRDefault="007E3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632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3229">
              <w:rPr>
                <w:b/>
                <w:bCs/>
                <w:noProof/>
              </w:rPr>
              <w:t>6</w:t>
            </w:r>
            <w:r>
              <w:rPr>
                <w:b/>
                <w:bCs/>
                <w:sz w:val="24"/>
                <w:szCs w:val="24"/>
              </w:rPr>
              <w:fldChar w:fldCharType="end"/>
            </w:r>
          </w:p>
        </w:sdtContent>
      </w:sdt>
    </w:sdtContent>
  </w:sdt>
  <w:p w:rsidR="007E31D8" w:rsidRDefault="007E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10" w:rsidRDefault="007E6210" w:rsidP="008C7C3F">
      <w:r>
        <w:separator/>
      </w:r>
    </w:p>
  </w:footnote>
  <w:footnote w:type="continuationSeparator" w:id="0">
    <w:p w:rsidR="007E6210" w:rsidRDefault="007E6210"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3">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9">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5"/>
  </w:num>
  <w:num w:numId="6">
    <w:abstractNumId w:val="9"/>
  </w:num>
  <w:num w:numId="7">
    <w:abstractNumId w:val="8"/>
  </w:num>
  <w:num w:numId="8">
    <w:abstractNumId w:val="2"/>
  </w:num>
  <w:num w:numId="9">
    <w:abstractNumId w:val="11"/>
  </w:num>
  <w:num w:numId="10">
    <w:abstractNumId w:val="21"/>
  </w:num>
  <w:num w:numId="11">
    <w:abstractNumId w:val="5"/>
  </w:num>
  <w:num w:numId="12">
    <w:abstractNumId w:val="14"/>
  </w:num>
  <w:num w:numId="13">
    <w:abstractNumId w:val="10"/>
  </w:num>
  <w:num w:numId="14">
    <w:abstractNumId w:val="7"/>
  </w:num>
  <w:num w:numId="15">
    <w:abstractNumId w:val="4"/>
  </w:num>
  <w:num w:numId="16">
    <w:abstractNumId w:val="3"/>
  </w:num>
  <w:num w:numId="17">
    <w:abstractNumId w:val="16"/>
  </w:num>
  <w:num w:numId="18">
    <w:abstractNumId w:val="13"/>
  </w:num>
  <w:num w:numId="19">
    <w:abstractNumId w:val="20"/>
  </w:num>
  <w:num w:numId="20">
    <w:abstractNumId w:val="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1490C"/>
    <w:rsid w:val="000156B7"/>
    <w:rsid w:val="00066E9C"/>
    <w:rsid w:val="00097A6C"/>
    <w:rsid w:val="000A09C4"/>
    <w:rsid w:val="000A78FD"/>
    <w:rsid w:val="000D2146"/>
    <w:rsid w:val="000F7EC0"/>
    <w:rsid w:val="001515C1"/>
    <w:rsid w:val="001635DB"/>
    <w:rsid w:val="0018619E"/>
    <w:rsid w:val="001A056D"/>
    <w:rsid w:val="001C415A"/>
    <w:rsid w:val="001C7B3E"/>
    <w:rsid w:val="001F779F"/>
    <w:rsid w:val="00225D1D"/>
    <w:rsid w:val="00246A1B"/>
    <w:rsid w:val="00286BA0"/>
    <w:rsid w:val="002B2E26"/>
    <w:rsid w:val="002D04DD"/>
    <w:rsid w:val="002F7127"/>
    <w:rsid w:val="00335F91"/>
    <w:rsid w:val="003534A4"/>
    <w:rsid w:val="0038537B"/>
    <w:rsid w:val="003C0426"/>
    <w:rsid w:val="003D2899"/>
    <w:rsid w:val="003D484A"/>
    <w:rsid w:val="003F5C48"/>
    <w:rsid w:val="00413A43"/>
    <w:rsid w:val="0043544F"/>
    <w:rsid w:val="0044203C"/>
    <w:rsid w:val="0046722D"/>
    <w:rsid w:val="00487D36"/>
    <w:rsid w:val="00490F20"/>
    <w:rsid w:val="00497AB6"/>
    <w:rsid w:val="004D1B9A"/>
    <w:rsid w:val="004E1D15"/>
    <w:rsid w:val="004F4B49"/>
    <w:rsid w:val="004F65BD"/>
    <w:rsid w:val="00532435"/>
    <w:rsid w:val="00536BA5"/>
    <w:rsid w:val="005623BF"/>
    <w:rsid w:val="005A6EDA"/>
    <w:rsid w:val="005D6CAF"/>
    <w:rsid w:val="005E1036"/>
    <w:rsid w:val="005F7019"/>
    <w:rsid w:val="00615DAE"/>
    <w:rsid w:val="006260CD"/>
    <w:rsid w:val="00647E13"/>
    <w:rsid w:val="00682B36"/>
    <w:rsid w:val="006A3E23"/>
    <w:rsid w:val="00701942"/>
    <w:rsid w:val="00715D0E"/>
    <w:rsid w:val="007162EF"/>
    <w:rsid w:val="00783F57"/>
    <w:rsid w:val="007D2A80"/>
    <w:rsid w:val="007E31D8"/>
    <w:rsid w:val="007E6210"/>
    <w:rsid w:val="008103B1"/>
    <w:rsid w:val="008502F3"/>
    <w:rsid w:val="00856DC0"/>
    <w:rsid w:val="0089503B"/>
    <w:rsid w:val="008C7C3F"/>
    <w:rsid w:val="008E7B18"/>
    <w:rsid w:val="008F25E3"/>
    <w:rsid w:val="009033CD"/>
    <w:rsid w:val="00924B3E"/>
    <w:rsid w:val="00952DC0"/>
    <w:rsid w:val="00953826"/>
    <w:rsid w:val="009A403E"/>
    <w:rsid w:val="009A6AAA"/>
    <w:rsid w:val="009B4338"/>
    <w:rsid w:val="009F1EBF"/>
    <w:rsid w:val="00A459C5"/>
    <w:rsid w:val="00A56860"/>
    <w:rsid w:val="00A926B4"/>
    <w:rsid w:val="00A96D24"/>
    <w:rsid w:val="00AA4296"/>
    <w:rsid w:val="00AC298E"/>
    <w:rsid w:val="00AD20A5"/>
    <w:rsid w:val="00AE465A"/>
    <w:rsid w:val="00B53990"/>
    <w:rsid w:val="00B63229"/>
    <w:rsid w:val="00BA76B5"/>
    <w:rsid w:val="00BE116D"/>
    <w:rsid w:val="00BE69B1"/>
    <w:rsid w:val="00C04867"/>
    <w:rsid w:val="00C374E6"/>
    <w:rsid w:val="00C40654"/>
    <w:rsid w:val="00C42EB3"/>
    <w:rsid w:val="00C87CAD"/>
    <w:rsid w:val="00CB5868"/>
    <w:rsid w:val="00CC179D"/>
    <w:rsid w:val="00CD7480"/>
    <w:rsid w:val="00D942C8"/>
    <w:rsid w:val="00E045FC"/>
    <w:rsid w:val="00E2067C"/>
    <w:rsid w:val="00E55CBA"/>
    <w:rsid w:val="00E60245"/>
    <w:rsid w:val="00E73F6C"/>
    <w:rsid w:val="00E93DE5"/>
    <w:rsid w:val="00ED2DE3"/>
    <w:rsid w:val="00F15010"/>
    <w:rsid w:val="00F176C9"/>
    <w:rsid w:val="00F36E43"/>
    <w:rsid w:val="00F859FB"/>
    <w:rsid w:val="00F95A48"/>
    <w:rsid w:val="00FA3CF8"/>
    <w:rsid w:val="00FB0F16"/>
    <w:rsid w:val="00FC5772"/>
    <w:rsid w:val="00FC6195"/>
    <w:rsid w:val="00FD2B05"/>
    <w:rsid w:val="00FF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46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4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verley.kernoghan@ni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2018-06-08T10:53:00Z</cp:lastPrinted>
  <dcterms:created xsi:type="dcterms:W3CDTF">2018-07-05T07:57:00Z</dcterms:created>
  <dcterms:modified xsi:type="dcterms:W3CDTF">2018-07-05T07:57:00Z</dcterms:modified>
</cp:coreProperties>
</file>